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1F80" w14:textId="159F5B67" w:rsidR="00771033" w:rsidRPr="00AE0C7A" w:rsidRDefault="00C82582" w:rsidP="009040F3">
      <w:pPr>
        <w:spacing w:before="120" w:after="3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8851B1">
        <w:rPr>
          <w:rFonts w:ascii="Arial" w:hAnsi="Arial" w:cs="Arial"/>
          <w:b/>
          <w:sz w:val="32"/>
          <w:szCs w:val="32"/>
        </w:rPr>
        <w:t xml:space="preserve"> a</w:t>
      </w:r>
      <w:r>
        <w:rPr>
          <w:rFonts w:ascii="Arial" w:hAnsi="Arial" w:cs="Arial"/>
          <w:b/>
          <w:sz w:val="32"/>
          <w:szCs w:val="32"/>
        </w:rPr>
        <w:t>morosidade d</w:t>
      </w:r>
      <w:r w:rsidR="00771033" w:rsidRPr="00AE0C7A">
        <w:rPr>
          <w:rFonts w:ascii="Arial" w:hAnsi="Arial" w:cs="Arial"/>
          <w:b/>
          <w:sz w:val="32"/>
          <w:szCs w:val="32"/>
        </w:rPr>
        <w:t>ivina</w:t>
      </w:r>
      <w:r>
        <w:rPr>
          <w:rFonts w:ascii="Arial" w:hAnsi="Arial" w:cs="Arial"/>
          <w:b/>
          <w:sz w:val="32"/>
          <w:szCs w:val="32"/>
        </w:rPr>
        <w:t xml:space="preserve"> que nos move</w:t>
      </w:r>
    </w:p>
    <w:p w14:paraId="6BC38B7B" w14:textId="5908C79A" w:rsidR="00771033" w:rsidRPr="009040F3" w:rsidRDefault="009040F3" w:rsidP="009040F3">
      <w:pPr>
        <w:spacing w:before="120" w:after="48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040F3">
        <w:rPr>
          <w:rFonts w:ascii="Times New Roman" w:hAnsi="Times New Roman" w:cs="Times New Roman"/>
          <w:b/>
          <w:i/>
          <w:sz w:val="28"/>
          <w:szCs w:val="28"/>
        </w:rPr>
        <w:t>Rev. Frei João Milton Menezes</w:t>
      </w:r>
    </w:p>
    <w:p w14:paraId="34145ED6" w14:textId="77777777" w:rsidR="00C13BDB" w:rsidRDefault="00C13BDB" w:rsidP="00B277E8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630F459" w14:textId="5B46CBFB" w:rsidR="00AE0C7A" w:rsidRPr="00AE0C7A" w:rsidRDefault="00AE0C7A" w:rsidP="00B277E8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0C7A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CD163B">
        <w:rPr>
          <w:rFonts w:ascii="Times New Roman" w:hAnsi="Times New Roman" w:cs="Times New Roman"/>
          <w:b/>
          <w:sz w:val="32"/>
          <w:szCs w:val="32"/>
        </w:rPr>
        <w:t>–</w:t>
      </w:r>
      <w:r w:rsidRPr="00AE0C7A">
        <w:rPr>
          <w:rFonts w:ascii="Times New Roman" w:hAnsi="Times New Roman" w:cs="Times New Roman"/>
          <w:b/>
          <w:sz w:val="32"/>
          <w:szCs w:val="32"/>
        </w:rPr>
        <w:t xml:space="preserve"> Introdução</w:t>
      </w:r>
    </w:p>
    <w:p w14:paraId="074F9409" w14:textId="1422860B" w:rsidR="006407BF" w:rsidRDefault="00B277E8" w:rsidP="00D37D59">
      <w:pPr>
        <w:spacing w:before="120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7E8">
        <w:rPr>
          <w:rFonts w:ascii="Times New Roman" w:hAnsi="Times New Roman" w:cs="Times New Roman"/>
          <w:sz w:val="28"/>
          <w:szCs w:val="28"/>
        </w:rPr>
        <w:t>Thomas Merton</w:t>
      </w:r>
      <w:r w:rsidR="00AE1C8F">
        <w:rPr>
          <w:rStyle w:val="Refdenotaderodap"/>
          <w:rFonts w:ascii="Times New Roman" w:hAnsi="Times New Roman" w:cs="Times New Roman"/>
          <w:sz w:val="28"/>
          <w:szCs w:val="28"/>
        </w:rPr>
        <w:footnoteReference w:id="1"/>
      </w:r>
      <w:r w:rsidR="00AE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já destacou que a Palavra de Deus, o que ele chama de Palavra Única, a palavra não verbalizada, diz-nos somente uma coisa: “</w:t>
      </w:r>
      <w:r w:rsidRPr="00B277E8">
        <w:rPr>
          <w:rFonts w:ascii="Times New Roman" w:hAnsi="Times New Roman" w:cs="Times New Roman"/>
          <w:i/>
          <w:sz w:val="28"/>
          <w:szCs w:val="28"/>
        </w:rPr>
        <w:t>que tudo é Amor</w:t>
      </w:r>
      <w:r>
        <w:rPr>
          <w:rFonts w:ascii="Times New Roman" w:hAnsi="Times New Roman" w:cs="Times New Roman"/>
          <w:sz w:val="28"/>
          <w:szCs w:val="28"/>
        </w:rPr>
        <w:t>”. Lembra-nos também a fala de Cristo Jesus a</w:t>
      </w:r>
      <w:r w:rsidR="0027050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exortar-nos para sermos como a semente plantada no chão que necessita morrer para gerar frutos, ou seja, que sejamos como “</w:t>
      </w:r>
      <w:r w:rsidRPr="00270508">
        <w:rPr>
          <w:rFonts w:ascii="Times New Roman" w:hAnsi="Times New Roman" w:cs="Times New Roman"/>
          <w:i/>
          <w:sz w:val="28"/>
          <w:szCs w:val="28"/>
        </w:rPr>
        <w:t>uma semente no chão de nossa própria vida</w:t>
      </w:r>
      <w:r>
        <w:rPr>
          <w:rFonts w:ascii="Times New Roman" w:hAnsi="Times New Roman" w:cs="Times New Roman"/>
          <w:sz w:val="28"/>
          <w:szCs w:val="28"/>
        </w:rPr>
        <w:t>”, dissolvendo-nos nela, para que nos tor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nemos férteis, pois desaparecendo nesse amor infinito e essencial, passamos a ser o próprio Amor. </w:t>
      </w:r>
      <w:r w:rsidR="00204C17">
        <w:rPr>
          <w:rFonts w:ascii="Times New Roman" w:hAnsi="Times New Roman" w:cs="Times New Roman"/>
          <w:sz w:val="28"/>
          <w:szCs w:val="28"/>
        </w:rPr>
        <w:t xml:space="preserve">E apenas quando nossos atos </w:t>
      </w:r>
      <w:r w:rsidR="004B4308">
        <w:rPr>
          <w:rFonts w:ascii="Times New Roman" w:hAnsi="Times New Roman" w:cs="Times New Roman"/>
          <w:sz w:val="28"/>
          <w:szCs w:val="28"/>
        </w:rPr>
        <w:t>se originam</w:t>
      </w:r>
      <w:r w:rsidR="00204C17">
        <w:rPr>
          <w:rFonts w:ascii="Times New Roman" w:hAnsi="Times New Roman" w:cs="Times New Roman"/>
          <w:sz w:val="28"/>
          <w:szCs w:val="28"/>
        </w:rPr>
        <w:t xml:space="preserve"> desta base amorosa na qual nos dissolvemos e nela nos transformamos</w:t>
      </w:r>
      <w:r w:rsidR="00270508">
        <w:rPr>
          <w:rFonts w:ascii="Times New Roman" w:hAnsi="Times New Roman" w:cs="Times New Roman"/>
          <w:sz w:val="28"/>
          <w:szCs w:val="28"/>
        </w:rPr>
        <w:t>, é que percebemos a fertilidade do Amor divino que existe em nós.</w:t>
      </w:r>
      <w:r w:rsidR="00204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É sobre esse amor essencial, infinito e frutífero que desejamos abordar ao falarmos sobre o amor cristão</w:t>
      </w:r>
      <w:r w:rsidR="002705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50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as</w:t>
      </w:r>
      <w:r w:rsidR="002705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vamos por partes.</w:t>
      </w:r>
    </w:p>
    <w:p w14:paraId="025D42DA" w14:textId="4D1A3218" w:rsidR="00D37D59" w:rsidRPr="00D37D59" w:rsidRDefault="00D37D59" w:rsidP="00B277E8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37D59">
        <w:rPr>
          <w:rFonts w:ascii="Times New Roman" w:hAnsi="Times New Roman" w:cs="Times New Roman"/>
          <w:b/>
          <w:sz w:val="32"/>
          <w:szCs w:val="32"/>
        </w:rPr>
        <w:t>2 – Tipos de amor</w:t>
      </w:r>
    </w:p>
    <w:p w14:paraId="7ABD3A8A" w14:textId="77777777" w:rsidR="00295662" w:rsidRDefault="00AE1C8F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grande maioria dos idiomas, a palavra amor traz o significado de qualquer tipo de sentimento mais forte, mais intenso, </w:t>
      </w:r>
      <w:r w:rsidR="00310433">
        <w:rPr>
          <w:rFonts w:ascii="Times New Roman" w:hAnsi="Times New Roman" w:cs="Times New Roman"/>
          <w:sz w:val="28"/>
          <w:szCs w:val="28"/>
        </w:rPr>
        <w:t xml:space="preserve">um </w:t>
      </w:r>
      <w:r>
        <w:rPr>
          <w:rFonts w:ascii="Times New Roman" w:hAnsi="Times New Roman" w:cs="Times New Roman"/>
          <w:sz w:val="28"/>
          <w:szCs w:val="28"/>
        </w:rPr>
        <w:t>sentimento de afeição, paixão,</w:t>
      </w:r>
      <w:r w:rsidRPr="00AE1C8F">
        <w:rPr>
          <w:rFonts w:ascii="Times New Roman" w:hAnsi="Times New Roman" w:cs="Times New Roman"/>
          <w:sz w:val="28"/>
          <w:szCs w:val="28"/>
        </w:rPr>
        <w:t xml:space="preserve"> grande desejo</w:t>
      </w:r>
      <w:r w:rsidR="00310433">
        <w:rPr>
          <w:rFonts w:ascii="Times New Roman" w:hAnsi="Times New Roman" w:cs="Times New Roman"/>
          <w:sz w:val="28"/>
          <w:szCs w:val="28"/>
        </w:rPr>
        <w:t xml:space="preserve">, um </w:t>
      </w:r>
      <w:r w:rsidR="00310433" w:rsidRPr="00310433">
        <w:rPr>
          <w:rFonts w:ascii="Times New Roman" w:hAnsi="Times New Roman" w:cs="Times New Roman"/>
          <w:sz w:val="28"/>
          <w:szCs w:val="28"/>
        </w:rPr>
        <w:t>sentimento de carinho e demonstração de afeto que se desenvolve</w:t>
      </w:r>
      <w:r w:rsidR="00310433">
        <w:rPr>
          <w:rFonts w:ascii="Times New Roman" w:hAnsi="Times New Roman" w:cs="Times New Roman"/>
          <w:sz w:val="28"/>
          <w:szCs w:val="28"/>
        </w:rPr>
        <w:t xml:space="preserve"> especialmente</w:t>
      </w:r>
      <w:r w:rsidR="00310433" w:rsidRPr="00310433">
        <w:rPr>
          <w:rFonts w:ascii="Times New Roman" w:hAnsi="Times New Roman" w:cs="Times New Roman"/>
          <w:sz w:val="28"/>
          <w:szCs w:val="28"/>
        </w:rPr>
        <w:t xml:space="preserve"> entre seres </w:t>
      </w:r>
      <w:r w:rsidR="00310433">
        <w:rPr>
          <w:rFonts w:ascii="Times New Roman" w:hAnsi="Times New Roman" w:cs="Times New Roman"/>
          <w:sz w:val="28"/>
          <w:szCs w:val="28"/>
        </w:rPr>
        <w:t>com a capacidade de demonstrá-lo</w:t>
      </w:r>
      <w:r w:rsidR="003563F0">
        <w:rPr>
          <w:rFonts w:ascii="Times New Roman" w:hAnsi="Times New Roman" w:cs="Times New Roman"/>
          <w:sz w:val="28"/>
          <w:szCs w:val="28"/>
        </w:rPr>
        <w:t xml:space="preserve">, normalmente decorrente da </w:t>
      </w:r>
      <w:r w:rsidR="003563F0" w:rsidRPr="003563F0">
        <w:rPr>
          <w:rFonts w:ascii="Times New Roman" w:hAnsi="Times New Roman" w:cs="Times New Roman"/>
          <w:sz w:val="28"/>
          <w:szCs w:val="28"/>
        </w:rPr>
        <w:t xml:space="preserve">formação de vínculos emocionais </w:t>
      </w:r>
      <w:r w:rsidR="003563F0">
        <w:rPr>
          <w:rFonts w:ascii="Times New Roman" w:hAnsi="Times New Roman" w:cs="Times New Roman"/>
          <w:sz w:val="28"/>
          <w:szCs w:val="28"/>
        </w:rPr>
        <w:t>entre</w:t>
      </w:r>
      <w:r w:rsidR="003563F0" w:rsidRPr="003563F0">
        <w:rPr>
          <w:rFonts w:ascii="Times New Roman" w:hAnsi="Times New Roman" w:cs="Times New Roman"/>
          <w:sz w:val="28"/>
          <w:szCs w:val="28"/>
        </w:rPr>
        <w:t xml:space="preserve"> pessoas</w:t>
      </w:r>
      <w:r w:rsidR="00310433" w:rsidRPr="00310433">
        <w:rPr>
          <w:rFonts w:ascii="Times New Roman" w:hAnsi="Times New Roman" w:cs="Times New Roman"/>
          <w:sz w:val="28"/>
          <w:szCs w:val="28"/>
        </w:rPr>
        <w:t>.</w:t>
      </w:r>
      <w:r w:rsidR="00310433">
        <w:rPr>
          <w:rFonts w:ascii="Times New Roman" w:hAnsi="Times New Roman" w:cs="Times New Roman"/>
          <w:sz w:val="28"/>
          <w:szCs w:val="28"/>
        </w:rPr>
        <w:t xml:space="preserve"> É utilizado de forma popular para designar uma pessoa encantadora, gentil e, da mesma forma, pode ser utilizado como adjetivo ou vocativo: “</w:t>
      </w:r>
      <w:r w:rsidR="00310433" w:rsidRPr="00295662">
        <w:rPr>
          <w:rFonts w:ascii="Times New Roman" w:hAnsi="Times New Roman" w:cs="Times New Roman"/>
          <w:i/>
          <w:sz w:val="28"/>
          <w:szCs w:val="28"/>
        </w:rPr>
        <w:t>você é um amor de pessoa</w:t>
      </w:r>
      <w:r w:rsidR="00310433">
        <w:rPr>
          <w:rFonts w:ascii="Times New Roman" w:hAnsi="Times New Roman" w:cs="Times New Roman"/>
          <w:sz w:val="28"/>
          <w:szCs w:val="28"/>
        </w:rPr>
        <w:t>”; “</w:t>
      </w:r>
      <w:r w:rsidR="00310433" w:rsidRPr="00295662">
        <w:rPr>
          <w:rFonts w:ascii="Times New Roman" w:hAnsi="Times New Roman" w:cs="Times New Roman"/>
          <w:i/>
          <w:sz w:val="28"/>
          <w:szCs w:val="28"/>
        </w:rPr>
        <w:t>amor, liga pra mim</w:t>
      </w:r>
      <w:r w:rsidR="00310433">
        <w:rPr>
          <w:rFonts w:ascii="Times New Roman" w:hAnsi="Times New Roman" w:cs="Times New Roman"/>
          <w:sz w:val="28"/>
          <w:szCs w:val="28"/>
        </w:rPr>
        <w:t>”.</w:t>
      </w:r>
    </w:p>
    <w:p w14:paraId="3FDE23E1" w14:textId="77777777" w:rsidR="00295662" w:rsidRDefault="00295662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que pese a importância do papel social que o amor desempenha, </w:t>
      </w:r>
      <w:r w:rsidRPr="00310433">
        <w:rPr>
          <w:rFonts w:ascii="Times New Roman" w:hAnsi="Times New Roman" w:cs="Times New Roman"/>
          <w:sz w:val="28"/>
          <w:szCs w:val="28"/>
        </w:rPr>
        <w:t xml:space="preserve">alimentando </w:t>
      </w:r>
      <w:r>
        <w:rPr>
          <w:rFonts w:ascii="Times New Roman" w:hAnsi="Times New Roman" w:cs="Times New Roman"/>
          <w:sz w:val="28"/>
          <w:szCs w:val="28"/>
        </w:rPr>
        <w:t xml:space="preserve">a solidariedade, assim como </w:t>
      </w:r>
      <w:r w:rsidRPr="00310433">
        <w:rPr>
          <w:rFonts w:ascii="Times New Roman" w:hAnsi="Times New Roman" w:cs="Times New Roman"/>
          <w:sz w:val="28"/>
          <w:szCs w:val="28"/>
        </w:rPr>
        <w:t xml:space="preserve">outras ações e </w:t>
      </w:r>
      <w:r>
        <w:rPr>
          <w:rFonts w:ascii="Times New Roman" w:hAnsi="Times New Roman" w:cs="Times New Roman"/>
          <w:sz w:val="28"/>
          <w:szCs w:val="28"/>
        </w:rPr>
        <w:t>sentimentos,</w:t>
      </w:r>
      <w:r w:rsidR="00310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="002D1B39">
        <w:rPr>
          <w:rFonts w:ascii="Times New Roman" w:hAnsi="Times New Roman" w:cs="Times New Roman"/>
          <w:sz w:val="28"/>
          <w:szCs w:val="28"/>
        </w:rPr>
        <w:t>iversa</w:t>
      </w:r>
      <w:r w:rsidR="00310433">
        <w:rPr>
          <w:rFonts w:ascii="Times New Roman" w:hAnsi="Times New Roman" w:cs="Times New Roman"/>
          <w:sz w:val="28"/>
          <w:szCs w:val="28"/>
        </w:rPr>
        <w:t xml:space="preserve">s </w:t>
      </w:r>
      <w:r w:rsidR="002D1B39">
        <w:rPr>
          <w:rFonts w:ascii="Times New Roman" w:hAnsi="Times New Roman" w:cs="Times New Roman"/>
          <w:sz w:val="28"/>
          <w:szCs w:val="28"/>
        </w:rPr>
        <w:t>formas de manifestação</w:t>
      </w:r>
      <w:r w:rsidR="00310433">
        <w:rPr>
          <w:rFonts w:ascii="Times New Roman" w:hAnsi="Times New Roman" w:cs="Times New Roman"/>
          <w:sz w:val="28"/>
          <w:szCs w:val="28"/>
        </w:rPr>
        <w:t xml:space="preserve"> d</w:t>
      </w:r>
      <w:r w:rsidR="002D1B39">
        <w:rPr>
          <w:rFonts w:ascii="Times New Roman" w:hAnsi="Times New Roman" w:cs="Times New Roman"/>
          <w:sz w:val="28"/>
          <w:szCs w:val="28"/>
        </w:rPr>
        <w:t>o</w:t>
      </w:r>
      <w:r w:rsidR="00310433">
        <w:rPr>
          <w:rFonts w:ascii="Times New Roman" w:hAnsi="Times New Roman" w:cs="Times New Roman"/>
          <w:sz w:val="28"/>
          <w:szCs w:val="28"/>
        </w:rPr>
        <w:t xml:space="preserve"> amor são usadas no cotidiano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0433">
        <w:rPr>
          <w:rFonts w:ascii="Times New Roman" w:hAnsi="Times New Roman" w:cs="Times New Roman"/>
          <w:sz w:val="28"/>
          <w:szCs w:val="28"/>
        </w:rPr>
        <w:t xml:space="preserve"> dependendo da situação, tais como o Amor Verdadeiro, o Amor Próprio, o Amor Platônico</w:t>
      </w:r>
      <w:r w:rsidR="002D1B39">
        <w:rPr>
          <w:rFonts w:ascii="Times New Roman" w:hAnsi="Times New Roman" w:cs="Times New Roman"/>
          <w:sz w:val="28"/>
          <w:szCs w:val="28"/>
        </w:rPr>
        <w:t>, Paixão</w:t>
      </w:r>
      <w:r w:rsidR="00310433">
        <w:rPr>
          <w:rFonts w:ascii="Times New Roman" w:hAnsi="Times New Roman" w:cs="Times New Roman"/>
          <w:sz w:val="28"/>
          <w:szCs w:val="28"/>
        </w:rPr>
        <w:t xml:space="preserve"> e outras. </w:t>
      </w:r>
    </w:p>
    <w:p w14:paraId="12EEC01D" w14:textId="0B7D0DEB" w:rsidR="00270508" w:rsidRDefault="007B3C6C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Muitos defendem </w:t>
      </w:r>
      <w:r w:rsidRPr="007B3C6C">
        <w:rPr>
          <w:rFonts w:ascii="Times New Roman" w:hAnsi="Times New Roman" w:cs="Times New Roman"/>
          <w:sz w:val="28"/>
          <w:szCs w:val="28"/>
        </w:rPr>
        <w:t xml:space="preserve">o amor </w:t>
      </w:r>
      <w:r>
        <w:rPr>
          <w:rFonts w:ascii="Times New Roman" w:hAnsi="Times New Roman" w:cs="Times New Roman"/>
          <w:sz w:val="28"/>
          <w:szCs w:val="28"/>
        </w:rPr>
        <w:t>como sendo</w:t>
      </w:r>
      <w:r w:rsidRPr="007B3C6C">
        <w:rPr>
          <w:rFonts w:ascii="Times New Roman" w:hAnsi="Times New Roman" w:cs="Times New Roman"/>
          <w:sz w:val="28"/>
          <w:szCs w:val="28"/>
        </w:rPr>
        <w:t xml:space="preserve"> um sentimento abstrato, </w:t>
      </w:r>
      <w:r>
        <w:rPr>
          <w:rFonts w:ascii="Times New Roman" w:hAnsi="Times New Roman" w:cs="Times New Roman"/>
          <w:sz w:val="28"/>
          <w:szCs w:val="28"/>
        </w:rPr>
        <w:t xml:space="preserve">impossível de ser </w:t>
      </w:r>
      <w:r w:rsidRPr="007B3C6C">
        <w:rPr>
          <w:rFonts w:ascii="Times New Roman" w:hAnsi="Times New Roman" w:cs="Times New Roman"/>
          <w:sz w:val="28"/>
          <w:szCs w:val="28"/>
        </w:rPr>
        <w:t>palpa</w:t>
      </w:r>
      <w:r>
        <w:rPr>
          <w:rFonts w:ascii="Times New Roman" w:hAnsi="Times New Roman" w:cs="Times New Roman"/>
          <w:sz w:val="28"/>
          <w:szCs w:val="28"/>
        </w:rPr>
        <w:t>do</w:t>
      </w:r>
      <w:r w:rsidRPr="007B3C6C">
        <w:rPr>
          <w:rFonts w:ascii="Times New Roman" w:hAnsi="Times New Roman" w:cs="Times New Roman"/>
          <w:sz w:val="28"/>
          <w:szCs w:val="28"/>
        </w:rPr>
        <w:t>, s</w:t>
      </w:r>
      <w:r>
        <w:rPr>
          <w:rFonts w:ascii="Times New Roman" w:hAnsi="Times New Roman" w:cs="Times New Roman"/>
          <w:sz w:val="28"/>
          <w:szCs w:val="28"/>
        </w:rPr>
        <w:t>omente podendo ser</w:t>
      </w:r>
      <w:r w:rsidRPr="007B3C6C">
        <w:rPr>
          <w:rFonts w:ascii="Times New Roman" w:hAnsi="Times New Roman" w:cs="Times New Roman"/>
          <w:sz w:val="28"/>
          <w:szCs w:val="28"/>
        </w:rPr>
        <w:t xml:space="preserve"> senti</w:t>
      </w:r>
      <w:r>
        <w:rPr>
          <w:rFonts w:ascii="Times New Roman" w:hAnsi="Times New Roman" w:cs="Times New Roman"/>
          <w:sz w:val="28"/>
          <w:szCs w:val="28"/>
        </w:rPr>
        <w:t xml:space="preserve">do e </w:t>
      </w:r>
      <w:r w:rsidRPr="007B3C6C">
        <w:rPr>
          <w:rFonts w:ascii="Times New Roman" w:hAnsi="Times New Roman" w:cs="Times New Roman"/>
          <w:sz w:val="28"/>
          <w:szCs w:val="28"/>
        </w:rPr>
        <w:t>vivencia</w:t>
      </w:r>
      <w:r>
        <w:rPr>
          <w:rFonts w:ascii="Times New Roman" w:hAnsi="Times New Roman" w:cs="Times New Roman"/>
          <w:sz w:val="28"/>
          <w:szCs w:val="28"/>
        </w:rPr>
        <w:t>do, outros já buscam a concretude de tal sentimento por meio das ações dele decorrentes</w:t>
      </w:r>
      <w:r w:rsidR="00295662">
        <w:rPr>
          <w:rFonts w:ascii="Times New Roman" w:hAnsi="Times New Roman" w:cs="Times New Roman"/>
          <w:sz w:val="28"/>
          <w:szCs w:val="28"/>
        </w:rPr>
        <w:t>, podendo ser visto como um modo de comportar-se</w:t>
      </w:r>
      <w:r w:rsidRPr="007B3C6C">
        <w:rPr>
          <w:rFonts w:ascii="Times New Roman" w:hAnsi="Times New Roman" w:cs="Times New Roman"/>
          <w:sz w:val="28"/>
          <w:szCs w:val="28"/>
        </w:rPr>
        <w:t>.</w:t>
      </w:r>
      <w:r w:rsidR="006677B0">
        <w:rPr>
          <w:rFonts w:ascii="Times New Roman" w:hAnsi="Times New Roman" w:cs="Times New Roman"/>
          <w:sz w:val="28"/>
          <w:szCs w:val="28"/>
        </w:rPr>
        <w:t xml:space="preserve"> Há quem diga que é um </w:t>
      </w:r>
      <w:r w:rsidR="006677B0" w:rsidRPr="006677B0">
        <w:rPr>
          <w:rFonts w:ascii="Times New Roman" w:hAnsi="Times New Roman" w:cs="Times New Roman"/>
          <w:sz w:val="28"/>
          <w:szCs w:val="28"/>
        </w:rPr>
        <w:t>sentimento dominante</w:t>
      </w:r>
      <w:r w:rsidR="006677B0">
        <w:rPr>
          <w:rFonts w:ascii="Times New Roman" w:hAnsi="Times New Roman" w:cs="Times New Roman"/>
          <w:sz w:val="28"/>
          <w:szCs w:val="28"/>
        </w:rPr>
        <w:t xml:space="preserve"> e</w:t>
      </w:r>
      <w:r w:rsidR="006677B0" w:rsidRPr="006677B0">
        <w:rPr>
          <w:rFonts w:ascii="Times New Roman" w:hAnsi="Times New Roman" w:cs="Times New Roman"/>
          <w:sz w:val="28"/>
          <w:szCs w:val="28"/>
        </w:rPr>
        <w:t>, a partir d</w:t>
      </w:r>
      <w:r w:rsidR="006677B0">
        <w:rPr>
          <w:rFonts w:ascii="Times New Roman" w:hAnsi="Times New Roman" w:cs="Times New Roman"/>
          <w:sz w:val="28"/>
          <w:szCs w:val="28"/>
        </w:rPr>
        <w:t>ele,</w:t>
      </w:r>
      <w:r w:rsidR="006677B0" w:rsidRPr="006677B0">
        <w:rPr>
          <w:rFonts w:ascii="Times New Roman" w:hAnsi="Times New Roman" w:cs="Times New Roman"/>
          <w:sz w:val="28"/>
          <w:szCs w:val="28"/>
        </w:rPr>
        <w:t xml:space="preserve"> </w:t>
      </w:r>
      <w:r w:rsidR="006677B0">
        <w:rPr>
          <w:rFonts w:ascii="Times New Roman" w:hAnsi="Times New Roman" w:cs="Times New Roman"/>
          <w:sz w:val="28"/>
          <w:szCs w:val="28"/>
        </w:rPr>
        <w:t>diversos</w:t>
      </w:r>
      <w:r w:rsidR="006677B0" w:rsidRPr="006677B0">
        <w:rPr>
          <w:rFonts w:ascii="Times New Roman" w:hAnsi="Times New Roman" w:cs="Times New Roman"/>
          <w:sz w:val="28"/>
          <w:szCs w:val="28"/>
        </w:rPr>
        <w:t xml:space="preserve"> outros são irradiados.</w:t>
      </w:r>
      <w:r w:rsidR="006677B0">
        <w:rPr>
          <w:rFonts w:ascii="Times New Roman" w:hAnsi="Times New Roman" w:cs="Times New Roman"/>
          <w:sz w:val="28"/>
          <w:szCs w:val="28"/>
        </w:rPr>
        <w:t xml:space="preserve"> Porém, lembra-nos </w:t>
      </w:r>
      <w:r w:rsidR="006677B0">
        <w:rPr>
          <w:rFonts w:ascii="Times New Roman" w:hAnsi="Times New Roman" w:cs="Times New Roman"/>
          <w:sz w:val="28"/>
          <w:szCs w:val="28"/>
        </w:rPr>
        <w:lastRenderedPageBreak/>
        <w:t>José Roberto Marques</w:t>
      </w:r>
      <w:r w:rsidR="006677B0">
        <w:rPr>
          <w:rStyle w:val="Refdenotaderodap"/>
          <w:rFonts w:ascii="Times New Roman" w:hAnsi="Times New Roman" w:cs="Times New Roman"/>
          <w:sz w:val="28"/>
          <w:szCs w:val="28"/>
        </w:rPr>
        <w:footnoteReference w:id="2"/>
      </w:r>
      <w:r w:rsidR="006677B0">
        <w:rPr>
          <w:rFonts w:ascii="Times New Roman" w:hAnsi="Times New Roman" w:cs="Times New Roman"/>
          <w:sz w:val="28"/>
          <w:szCs w:val="28"/>
        </w:rPr>
        <w:t xml:space="preserve"> de que o amor como sendo “</w:t>
      </w:r>
      <w:r w:rsidR="006677B0" w:rsidRPr="006677B0">
        <w:rPr>
          <w:rFonts w:ascii="Times New Roman" w:hAnsi="Times New Roman" w:cs="Times New Roman"/>
          <w:i/>
          <w:sz w:val="28"/>
          <w:szCs w:val="28"/>
        </w:rPr>
        <w:t>um sentimento tão rico, plural, único e definidor da condição humana</w:t>
      </w:r>
      <w:r w:rsidR="006677B0">
        <w:rPr>
          <w:rFonts w:ascii="Times New Roman" w:hAnsi="Times New Roman" w:cs="Times New Roman"/>
          <w:sz w:val="28"/>
          <w:szCs w:val="28"/>
        </w:rPr>
        <w:t>”</w:t>
      </w:r>
      <w:r w:rsidR="006677B0" w:rsidRPr="006677B0">
        <w:rPr>
          <w:rFonts w:ascii="Times New Roman" w:hAnsi="Times New Roman" w:cs="Times New Roman"/>
          <w:sz w:val="28"/>
          <w:szCs w:val="28"/>
        </w:rPr>
        <w:t xml:space="preserve"> </w:t>
      </w:r>
      <w:r w:rsidR="006677B0">
        <w:rPr>
          <w:rFonts w:ascii="Times New Roman" w:hAnsi="Times New Roman" w:cs="Times New Roman"/>
          <w:sz w:val="28"/>
          <w:szCs w:val="28"/>
        </w:rPr>
        <w:t>impossível seria de</w:t>
      </w:r>
      <w:r w:rsidR="006677B0" w:rsidRPr="006677B0">
        <w:rPr>
          <w:rFonts w:ascii="Times New Roman" w:hAnsi="Times New Roman" w:cs="Times New Roman"/>
          <w:sz w:val="28"/>
          <w:szCs w:val="28"/>
        </w:rPr>
        <w:t xml:space="preserve"> ter uma única e acabada versão.</w:t>
      </w:r>
    </w:p>
    <w:p w14:paraId="5D8F7FD2" w14:textId="4F56E040" w:rsidR="00676C81" w:rsidRDefault="00F0106E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Dos gregos, numa abordagem mais tradicional, recebemos, basicamente, o apontamento de três tipos de amor: o Ágape, o Eros e o </w:t>
      </w:r>
      <w:proofErr w:type="spellStart"/>
      <w:r>
        <w:rPr>
          <w:rFonts w:ascii="Times New Roman" w:hAnsi="Times New Roman" w:cs="Times New Roman"/>
          <w:sz w:val="28"/>
          <w:szCs w:val="28"/>
        </w:rPr>
        <w:t>Philos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8285BCF" w14:textId="6BC60595" w:rsidR="00F0106E" w:rsidRDefault="00F0106E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495083">
        <w:rPr>
          <w:rFonts w:ascii="Times New Roman" w:hAnsi="Times New Roman" w:cs="Times New Roman"/>
          <w:b/>
          <w:sz w:val="28"/>
          <w:szCs w:val="28"/>
        </w:rPr>
        <w:t>Ágape</w:t>
      </w:r>
      <w:r>
        <w:rPr>
          <w:rFonts w:ascii="Times New Roman" w:hAnsi="Times New Roman" w:cs="Times New Roman"/>
          <w:sz w:val="28"/>
          <w:szCs w:val="28"/>
        </w:rPr>
        <w:t xml:space="preserve">, descrito por alguns como sendo a </w:t>
      </w:r>
      <w:r w:rsidRPr="006677B0">
        <w:rPr>
          <w:rFonts w:ascii="Times New Roman" w:hAnsi="Times New Roman" w:cs="Times New Roman"/>
          <w:sz w:val="28"/>
          <w:szCs w:val="28"/>
        </w:rPr>
        <w:t>afinidade de ideais espirituais,</w:t>
      </w:r>
      <w:r w:rsidR="00295662">
        <w:rPr>
          <w:rFonts w:ascii="Times New Roman" w:hAnsi="Times New Roman" w:cs="Times New Roman"/>
          <w:sz w:val="28"/>
          <w:szCs w:val="28"/>
        </w:rPr>
        <w:t xml:space="preserve"> pode ser resumido como sendo o “amor divino”, aquele amor puro, sincero, desinteressado, </w:t>
      </w:r>
      <w:r w:rsidR="00295662" w:rsidRPr="00295662">
        <w:rPr>
          <w:rFonts w:ascii="Times New Roman" w:hAnsi="Times New Roman" w:cs="Times New Roman"/>
          <w:sz w:val="28"/>
          <w:szCs w:val="28"/>
        </w:rPr>
        <w:t>isento de conotações sexuais, de segundas intenções, de malícia e de interesses pessoais.</w:t>
      </w:r>
      <w:r w:rsidR="00295662">
        <w:rPr>
          <w:rFonts w:ascii="Times New Roman" w:hAnsi="Times New Roman" w:cs="Times New Roman"/>
          <w:sz w:val="28"/>
          <w:szCs w:val="28"/>
        </w:rPr>
        <w:t xml:space="preserve"> É como diz </w:t>
      </w:r>
      <w:proofErr w:type="spellStart"/>
      <w:r w:rsidR="00295662">
        <w:rPr>
          <w:rFonts w:ascii="Times New Roman" w:hAnsi="Times New Roman" w:cs="Times New Roman"/>
          <w:sz w:val="28"/>
          <w:szCs w:val="28"/>
        </w:rPr>
        <w:t>Anselm</w:t>
      </w:r>
      <w:proofErr w:type="spellEnd"/>
      <w:r w:rsidR="0029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662">
        <w:rPr>
          <w:rFonts w:ascii="Times New Roman" w:hAnsi="Times New Roman" w:cs="Times New Roman"/>
          <w:sz w:val="28"/>
          <w:szCs w:val="28"/>
        </w:rPr>
        <w:t>Gr</w:t>
      </w:r>
      <w:r w:rsidR="00295662" w:rsidRPr="00295662">
        <w:rPr>
          <w:rFonts w:ascii="Lucida Grande" w:hAnsi="Lucida Grande"/>
          <w:color w:val="000000"/>
        </w:rPr>
        <w:t>ü</w:t>
      </w:r>
      <w:r w:rsidR="0029566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B4FFE">
        <w:rPr>
          <w:rStyle w:val="Refdenotaderodap"/>
          <w:rFonts w:ascii="Times New Roman" w:hAnsi="Times New Roman" w:cs="Times New Roman"/>
          <w:sz w:val="28"/>
          <w:szCs w:val="28"/>
        </w:rPr>
        <w:footnoteReference w:id="3"/>
      </w:r>
      <w:r w:rsidR="00295662">
        <w:rPr>
          <w:rFonts w:ascii="Times New Roman" w:hAnsi="Times New Roman" w:cs="Times New Roman"/>
          <w:sz w:val="28"/>
          <w:szCs w:val="28"/>
        </w:rPr>
        <w:t>, “</w:t>
      </w:r>
      <w:r w:rsidR="00295662" w:rsidRPr="00295662">
        <w:rPr>
          <w:rFonts w:ascii="Times New Roman" w:hAnsi="Times New Roman" w:cs="Times New Roman"/>
          <w:i/>
          <w:sz w:val="28"/>
          <w:szCs w:val="28"/>
        </w:rPr>
        <w:t>é um bem-querer de coração, (...) não se mistura com desejos de posse e vontade de dominar. É o amor casto que deixa transparecer algo do amor divino</w:t>
      </w:r>
      <w:r w:rsidR="00295662">
        <w:rPr>
          <w:rFonts w:ascii="Times New Roman" w:hAnsi="Times New Roman" w:cs="Times New Roman"/>
          <w:sz w:val="28"/>
          <w:szCs w:val="28"/>
        </w:rPr>
        <w:t>”. Como tal, pode-se dizer que é o ápice do amor ansiado por todos.</w:t>
      </w:r>
    </w:p>
    <w:p w14:paraId="2D1FF1FA" w14:textId="3D92AA1B" w:rsidR="00F0106E" w:rsidRDefault="00FB4FFE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495083">
        <w:rPr>
          <w:rFonts w:ascii="Times New Roman" w:hAnsi="Times New Roman" w:cs="Times New Roman"/>
          <w:b/>
          <w:sz w:val="28"/>
          <w:szCs w:val="28"/>
        </w:rPr>
        <w:t>Eros</w:t>
      </w:r>
      <w:r>
        <w:rPr>
          <w:rFonts w:ascii="Times New Roman" w:hAnsi="Times New Roman" w:cs="Times New Roman"/>
          <w:sz w:val="28"/>
          <w:szCs w:val="28"/>
        </w:rPr>
        <w:t>, apontado com sendo o sentimento baseado</w:t>
      </w:r>
      <w:r w:rsidRPr="00FB4FFE">
        <w:rPr>
          <w:rFonts w:ascii="Times New Roman" w:hAnsi="Times New Roman" w:cs="Times New Roman"/>
          <w:sz w:val="28"/>
          <w:szCs w:val="28"/>
        </w:rPr>
        <w:t xml:space="preserve"> na atração sexual e desejos ardentes</w:t>
      </w:r>
      <w:r>
        <w:rPr>
          <w:rFonts w:ascii="Times New Roman" w:hAnsi="Times New Roman" w:cs="Times New Roman"/>
          <w:sz w:val="28"/>
          <w:szCs w:val="28"/>
        </w:rPr>
        <w:t>, é o amor carnal</w:t>
      </w:r>
      <w:r w:rsidR="003A7F01">
        <w:rPr>
          <w:rFonts w:ascii="Times New Roman" w:hAnsi="Times New Roman" w:cs="Times New Roman"/>
          <w:sz w:val="28"/>
          <w:szCs w:val="28"/>
        </w:rPr>
        <w:t>, cheio de paixão</w:t>
      </w:r>
      <w:r w:rsidRPr="00FB4FFE">
        <w:rPr>
          <w:rFonts w:ascii="Times New Roman" w:hAnsi="Times New Roman" w:cs="Times New Roman"/>
          <w:sz w:val="28"/>
          <w:szCs w:val="28"/>
        </w:rPr>
        <w:t>.</w:t>
      </w:r>
      <w:r w:rsidR="000E64A0">
        <w:rPr>
          <w:rFonts w:ascii="Times New Roman" w:hAnsi="Times New Roman" w:cs="Times New Roman"/>
          <w:sz w:val="28"/>
          <w:szCs w:val="28"/>
        </w:rPr>
        <w:t xml:space="preserve"> Advém do mito do deus Eros, deus do amor e do desejo</w:t>
      </w:r>
      <w:r w:rsidR="009D4532">
        <w:rPr>
          <w:rFonts w:ascii="Times New Roman" w:hAnsi="Times New Roman" w:cs="Times New Roman"/>
          <w:sz w:val="28"/>
          <w:szCs w:val="28"/>
        </w:rPr>
        <w:t>, também</w:t>
      </w:r>
      <w:r w:rsidR="009D4532" w:rsidRPr="009D4532">
        <w:rPr>
          <w:rFonts w:ascii="Times New Roman" w:hAnsi="Times New Roman" w:cs="Times New Roman"/>
          <w:sz w:val="28"/>
          <w:szCs w:val="28"/>
        </w:rPr>
        <w:t xml:space="preserve"> </w:t>
      </w:r>
      <w:r w:rsidR="009D4532">
        <w:rPr>
          <w:rFonts w:ascii="Times New Roman" w:hAnsi="Times New Roman" w:cs="Times New Roman"/>
          <w:sz w:val="28"/>
          <w:szCs w:val="28"/>
        </w:rPr>
        <w:t>venerado como deus da fertilidade</w:t>
      </w:r>
      <w:r w:rsidR="000E64A0">
        <w:rPr>
          <w:rFonts w:ascii="Times New Roman" w:hAnsi="Times New Roman" w:cs="Times New Roman"/>
          <w:sz w:val="28"/>
          <w:szCs w:val="28"/>
        </w:rPr>
        <w:t>. Filho de A</w:t>
      </w:r>
      <w:r w:rsidR="002A4883">
        <w:rPr>
          <w:rFonts w:ascii="Times New Roman" w:hAnsi="Times New Roman" w:cs="Times New Roman"/>
          <w:sz w:val="28"/>
          <w:szCs w:val="28"/>
        </w:rPr>
        <w:t>frodite e Zeus (Hermes ou Ares).</w:t>
      </w:r>
      <w:r w:rsidR="000E64A0">
        <w:rPr>
          <w:rFonts w:ascii="Times New Roman" w:hAnsi="Times New Roman" w:cs="Times New Roman"/>
          <w:sz w:val="28"/>
          <w:szCs w:val="28"/>
        </w:rPr>
        <w:t xml:space="preserve"> </w:t>
      </w:r>
      <w:r w:rsidR="002A4883">
        <w:rPr>
          <w:rFonts w:ascii="Times New Roman" w:hAnsi="Times New Roman" w:cs="Times New Roman"/>
          <w:sz w:val="28"/>
          <w:szCs w:val="28"/>
        </w:rPr>
        <w:t>P</w:t>
      </w:r>
      <w:r w:rsidR="000E64A0">
        <w:rPr>
          <w:rFonts w:ascii="Times New Roman" w:hAnsi="Times New Roman" w:cs="Times New Roman"/>
          <w:sz w:val="28"/>
          <w:szCs w:val="28"/>
        </w:rPr>
        <w:t>orém</w:t>
      </w:r>
      <w:r w:rsidR="002A4883">
        <w:rPr>
          <w:rFonts w:ascii="Times New Roman" w:hAnsi="Times New Roman" w:cs="Times New Roman"/>
          <w:sz w:val="28"/>
          <w:szCs w:val="28"/>
        </w:rPr>
        <w:t>, foi</w:t>
      </w:r>
      <w:r w:rsidR="000E64A0">
        <w:rPr>
          <w:rFonts w:ascii="Times New Roman" w:hAnsi="Times New Roman" w:cs="Times New Roman"/>
          <w:sz w:val="28"/>
          <w:szCs w:val="28"/>
        </w:rPr>
        <w:t xml:space="preserve"> descrito por Platão </w:t>
      </w:r>
      <w:r w:rsidR="000E64A0" w:rsidRPr="000E64A0">
        <w:rPr>
          <w:rFonts w:ascii="Times New Roman" w:hAnsi="Times New Roman" w:cs="Times New Roman"/>
          <w:sz w:val="28"/>
          <w:szCs w:val="28"/>
        </w:rPr>
        <w:t xml:space="preserve">como filho de Poro (Expediente) e </w:t>
      </w:r>
      <w:proofErr w:type="spellStart"/>
      <w:r w:rsidR="000E64A0" w:rsidRPr="000E64A0">
        <w:rPr>
          <w:rFonts w:ascii="Times New Roman" w:hAnsi="Times New Roman" w:cs="Times New Roman"/>
          <w:sz w:val="28"/>
          <w:szCs w:val="28"/>
        </w:rPr>
        <w:t>Pínia</w:t>
      </w:r>
      <w:proofErr w:type="spellEnd"/>
      <w:r w:rsidR="000E64A0" w:rsidRPr="000E64A0">
        <w:rPr>
          <w:rFonts w:ascii="Times New Roman" w:hAnsi="Times New Roman" w:cs="Times New Roman"/>
          <w:sz w:val="28"/>
          <w:szCs w:val="28"/>
        </w:rPr>
        <w:t xml:space="preserve"> (Pobreza), </w:t>
      </w:r>
      <w:r w:rsidR="00CC5381">
        <w:rPr>
          <w:rFonts w:ascii="Times New Roman" w:hAnsi="Times New Roman" w:cs="Times New Roman"/>
          <w:sz w:val="28"/>
          <w:szCs w:val="28"/>
        </w:rPr>
        <w:t xml:space="preserve">de onde surgiu </w:t>
      </w:r>
      <w:r w:rsidR="000E64A0" w:rsidRPr="000E64A0">
        <w:rPr>
          <w:rFonts w:ascii="Times New Roman" w:hAnsi="Times New Roman" w:cs="Times New Roman"/>
          <w:sz w:val="28"/>
          <w:szCs w:val="28"/>
        </w:rPr>
        <w:t xml:space="preserve">a essência do amor </w:t>
      </w:r>
      <w:r w:rsidR="00CC5381">
        <w:rPr>
          <w:rFonts w:ascii="Times New Roman" w:hAnsi="Times New Roman" w:cs="Times New Roman"/>
          <w:sz w:val="28"/>
          <w:szCs w:val="28"/>
        </w:rPr>
        <w:t>como sendo o sentimento de falta</w:t>
      </w:r>
      <w:r w:rsidR="000E64A0" w:rsidRPr="000E64A0">
        <w:rPr>
          <w:rFonts w:ascii="Times New Roman" w:hAnsi="Times New Roman" w:cs="Times New Roman"/>
          <w:sz w:val="28"/>
          <w:szCs w:val="28"/>
        </w:rPr>
        <w:t xml:space="preserve">, </w:t>
      </w:r>
      <w:r w:rsidR="00CC5381">
        <w:rPr>
          <w:rFonts w:ascii="Times New Roman" w:hAnsi="Times New Roman" w:cs="Times New Roman"/>
          <w:sz w:val="28"/>
          <w:szCs w:val="28"/>
        </w:rPr>
        <w:t xml:space="preserve">a </w:t>
      </w:r>
      <w:r w:rsidR="000E64A0" w:rsidRPr="000E64A0">
        <w:rPr>
          <w:rFonts w:ascii="Times New Roman" w:hAnsi="Times New Roman" w:cs="Times New Roman"/>
          <w:sz w:val="28"/>
          <w:szCs w:val="28"/>
        </w:rPr>
        <w:t xml:space="preserve">busca constante, </w:t>
      </w:r>
      <w:r w:rsidR="00CC5381">
        <w:rPr>
          <w:rFonts w:ascii="Times New Roman" w:hAnsi="Times New Roman" w:cs="Times New Roman"/>
          <w:sz w:val="28"/>
          <w:szCs w:val="28"/>
        </w:rPr>
        <w:t>a</w:t>
      </w:r>
      <w:r w:rsidR="000E64A0" w:rsidRPr="000E64A0">
        <w:rPr>
          <w:rFonts w:ascii="Times New Roman" w:hAnsi="Times New Roman" w:cs="Times New Roman"/>
          <w:sz w:val="28"/>
          <w:szCs w:val="28"/>
        </w:rPr>
        <w:t xml:space="preserve"> perpétua insatisfação</w:t>
      </w:r>
      <w:r w:rsidR="002A4883">
        <w:rPr>
          <w:rFonts w:ascii="Times New Roman" w:hAnsi="Times New Roman" w:cs="Times New Roman"/>
          <w:sz w:val="28"/>
          <w:szCs w:val="28"/>
        </w:rPr>
        <w:t xml:space="preserve">, mas, </w:t>
      </w:r>
      <w:r w:rsidR="002A4883" w:rsidRPr="002A4883">
        <w:rPr>
          <w:rFonts w:ascii="Times New Roman" w:hAnsi="Times New Roman" w:cs="Times New Roman"/>
          <w:sz w:val="28"/>
          <w:szCs w:val="28"/>
        </w:rPr>
        <w:t>conduz</w:t>
      </w:r>
      <w:r w:rsidR="002A4883">
        <w:rPr>
          <w:rFonts w:ascii="Times New Roman" w:hAnsi="Times New Roman" w:cs="Times New Roman"/>
          <w:sz w:val="28"/>
          <w:szCs w:val="28"/>
        </w:rPr>
        <w:t>indo, também,</w:t>
      </w:r>
      <w:r w:rsidR="002A4883" w:rsidRPr="002A4883">
        <w:rPr>
          <w:rFonts w:ascii="Times New Roman" w:hAnsi="Times New Roman" w:cs="Times New Roman"/>
          <w:sz w:val="28"/>
          <w:szCs w:val="28"/>
        </w:rPr>
        <w:t xml:space="preserve"> à sabedoria</w:t>
      </w:r>
      <w:r w:rsidR="002A4883">
        <w:rPr>
          <w:rFonts w:ascii="Times New Roman" w:hAnsi="Times New Roman" w:cs="Times New Roman"/>
          <w:sz w:val="28"/>
          <w:szCs w:val="28"/>
        </w:rPr>
        <w:t>,</w:t>
      </w:r>
      <w:r w:rsidR="002A4883" w:rsidRPr="002A4883">
        <w:rPr>
          <w:rFonts w:ascii="Times New Roman" w:hAnsi="Times New Roman" w:cs="Times New Roman"/>
          <w:sz w:val="28"/>
          <w:szCs w:val="28"/>
        </w:rPr>
        <w:t xml:space="preserve"> </w:t>
      </w:r>
      <w:r w:rsidR="002A4883">
        <w:rPr>
          <w:rFonts w:ascii="Times New Roman" w:hAnsi="Times New Roman" w:cs="Times New Roman"/>
          <w:sz w:val="28"/>
          <w:szCs w:val="28"/>
        </w:rPr>
        <w:t>em decorrência da busca pelo conhecimento,</w:t>
      </w:r>
      <w:r w:rsidR="002A4883" w:rsidRPr="002A4883">
        <w:rPr>
          <w:rFonts w:ascii="Times New Roman" w:hAnsi="Times New Roman" w:cs="Times New Roman"/>
          <w:sz w:val="28"/>
          <w:szCs w:val="28"/>
        </w:rPr>
        <w:t xml:space="preserve"> </w:t>
      </w:r>
      <w:r w:rsidR="002A4883">
        <w:rPr>
          <w:rFonts w:ascii="Times New Roman" w:hAnsi="Times New Roman" w:cs="Times New Roman"/>
          <w:sz w:val="28"/>
          <w:szCs w:val="28"/>
        </w:rPr>
        <w:t>dando vazão à paixão pela descoberta</w:t>
      </w:r>
      <w:r w:rsidR="000E64A0" w:rsidRPr="000E64A0">
        <w:rPr>
          <w:rFonts w:ascii="Times New Roman" w:hAnsi="Times New Roman" w:cs="Times New Roman"/>
          <w:sz w:val="28"/>
          <w:szCs w:val="28"/>
        </w:rPr>
        <w:t>.</w:t>
      </w:r>
      <w:r w:rsidR="00A95A65">
        <w:rPr>
          <w:rFonts w:ascii="Times New Roman" w:hAnsi="Times New Roman" w:cs="Times New Roman"/>
          <w:sz w:val="28"/>
          <w:szCs w:val="28"/>
        </w:rPr>
        <w:t xml:space="preserve"> Já </w:t>
      </w:r>
      <w:r w:rsidR="00F16475">
        <w:rPr>
          <w:rFonts w:ascii="Times New Roman" w:hAnsi="Times New Roman" w:cs="Times New Roman"/>
          <w:sz w:val="28"/>
          <w:szCs w:val="28"/>
        </w:rPr>
        <w:t>e</w:t>
      </w:r>
      <w:r w:rsidR="00A95A65" w:rsidRPr="00A95A65">
        <w:rPr>
          <w:rFonts w:ascii="Times New Roman" w:hAnsi="Times New Roman" w:cs="Times New Roman"/>
          <w:sz w:val="28"/>
          <w:szCs w:val="28"/>
        </w:rPr>
        <w:t>m Roma, Eros foi identificado com</w:t>
      </w:r>
      <w:r w:rsidR="003F2D33">
        <w:rPr>
          <w:rFonts w:ascii="Times New Roman" w:hAnsi="Times New Roman" w:cs="Times New Roman"/>
          <w:sz w:val="28"/>
          <w:szCs w:val="28"/>
        </w:rPr>
        <w:t>o</w:t>
      </w:r>
      <w:r w:rsidR="00A95A65" w:rsidRPr="00A95A65">
        <w:rPr>
          <w:rFonts w:ascii="Times New Roman" w:hAnsi="Times New Roman" w:cs="Times New Roman"/>
          <w:sz w:val="28"/>
          <w:szCs w:val="28"/>
        </w:rPr>
        <w:t xml:space="preserve"> Cupido</w:t>
      </w:r>
      <w:r w:rsidR="00180DF6">
        <w:rPr>
          <w:rFonts w:ascii="Times New Roman" w:hAnsi="Times New Roman" w:cs="Times New Roman"/>
          <w:sz w:val="28"/>
          <w:szCs w:val="28"/>
        </w:rPr>
        <w:t>, representado</w:t>
      </w:r>
      <w:r w:rsidR="00F16475">
        <w:rPr>
          <w:rFonts w:ascii="Times New Roman" w:hAnsi="Times New Roman" w:cs="Times New Roman"/>
          <w:sz w:val="28"/>
          <w:szCs w:val="28"/>
        </w:rPr>
        <w:t xml:space="preserve"> frequentemente como</w:t>
      </w:r>
      <w:r w:rsidR="00A95A65" w:rsidRPr="00A95A65">
        <w:rPr>
          <w:rFonts w:ascii="Times New Roman" w:hAnsi="Times New Roman" w:cs="Times New Roman"/>
          <w:sz w:val="28"/>
          <w:szCs w:val="28"/>
        </w:rPr>
        <w:t xml:space="preserve"> um belo jovem</w:t>
      </w:r>
      <w:r w:rsidR="00F16475">
        <w:rPr>
          <w:rFonts w:ascii="Times New Roman" w:hAnsi="Times New Roman" w:cs="Times New Roman"/>
          <w:sz w:val="28"/>
          <w:szCs w:val="28"/>
        </w:rPr>
        <w:t xml:space="preserve"> alado</w:t>
      </w:r>
      <w:r w:rsidR="00A95A65" w:rsidRPr="00A95A65">
        <w:rPr>
          <w:rFonts w:ascii="Times New Roman" w:hAnsi="Times New Roman" w:cs="Times New Roman"/>
          <w:sz w:val="28"/>
          <w:szCs w:val="28"/>
        </w:rPr>
        <w:t xml:space="preserve">, </w:t>
      </w:r>
      <w:r w:rsidR="00F16475">
        <w:rPr>
          <w:rFonts w:ascii="Times New Roman" w:hAnsi="Times New Roman" w:cs="Times New Roman"/>
          <w:sz w:val="28"/>
          <w:szCs w:val="28"/>
        </w:rPr>
        <w:t>bastante ligeiro</w:t>
      </w:r>
      <w:r w:rsidR="00A95A65" w:rsidRPr="00A95A65">
        <w:rPr>
          <w:rFonts w:ascii="Times New Roman" w:hAnsi="Times New Roman" w:cs="Times New Roman"/>
          <w:sz w:val="28"/>
          <w:szCs w:val="28"/>
        </w:rPr>
        <w:t xml:space="preserve">, </w:t>
      </w:r>
      <w:r w:rsidR="002A4883">
        <w:rPr>
          <w:rFonts w:ascii="Times New Roman" w:hAnsi="Times New Roman" w:cs="Times New Roman"/>
          <w:sz w:val="28"/>
          <w:szCs w:val="28"/>
        </w:rPr>
        <w:t xml:space="preserve">ciumento e egoísta, </w:t>
      </w:r>
      <w:r w:rsidR="00F16475">
        <w:rPr>
          <w:rFonts w:ascii="Times New Roman" w:hAnsi="Times New Roman" w:cs="Times New Roman"/>
          <w:sz w:val="28"/>
          <w:szCs w:val="28"/>
        </w:rPr>
        <w:t xml:space="preserve">com os olhos cobertos (simbolizando a cegueira do amor), </w:t>
      </w:r>
      <w:r w:rsidR="002A4883">
        <w:rPr>
          <w:rFonts w:ascii="Times New Roman" w:hAnsi="Times New Roman" w:cs="Times New Roman"/>
          <w:sz w:val="28"/>
          <w:szCs w:val="28"/>
        </w:rPr>
        <w:t xml:space="preserve">e </w:t>
      </w:r>
      <w:r w:rsidR="00F16475">
        <w:rPr>
          <w:rFonts w:ascii="Times New Roman" w:hAnsi="Times New Roman" w:cs="Times New Roman"/>
          <w:sz w:val="28"/>
          <w:szCs w:val="28"/>
        </w:rPr>
        <w:t>ferindo com setas o</w:t>
      </w:r>
      <w:r w:rsidR="00A95A65" w:rsidRPr="00A95A65">
        <w:rPr>
          <w:rFonts w:ascii="Times New Roman" w:hAnsi="Times New Roman" w:cs="Times New Roman"/>
          <w:sz w:val="28"/>
          <w:szCs w:val="28"/>
        </w:rPr>
        <w:t xml:space="preserve"> coraç</w:t>
      </w:r>
      <w:r w:rsidR="00F16475">
        <w:rPr>
          <w:rFonts w:ascii="Times New Roman" w:hAnsi="Times New Roman" w:cs="Times New Roman"/>
          <w:sz w:val="28"/>
          <w:szCs w:val="28"/>
        </w:rPr>
        <w:t>ão</w:t>
      </w:r>
      <w:r w:rsidR="00A95A65" w:rsidRPr="00A95A65">
        <w:rPr>
          <w:rFonts w:ascii="Times New Roman" w:hAnsi="Times New Roman" w:cs="Times New Roman"/>
          <w:sz w:val="28"/>
          <w:szCs w:val="28"/>
        </w:rPr>
        <w:t xml:space="preserve"> dos humanos.</w:t>
      </w:r>
      <w:r w:rsidR="00F16475">
        <w:rPr>
          <w:rStyle w:val="Refdenotaderodap"/>
          <w:rFonts w:ascii="Times New Roman" w:hAnsi="Times New Roman" w:cs="Times New Roman"/>
          <w:sz w:val="28"/>
          <w:szCs w:val="28"/>
        </w:rPr>
        <w:footnoteReference w:id="4"/>
      </w:r>
    </w:p>
    <w:p w14:paraId="587BC7AD" w14:textId="3E9496DD" w:rsidR="003A7F01" w:rsidRDefault="003F2D33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Freud traz-nos Eros vinculado ao princípio da vida, como a “</w:t>
      </w:r>
      <w:r w:rsidRPr="003F2D33">
        <w:rPr>
          <w:rFonts w:ascii="Times New Roman" w:hAnsi="Times New Roman" w:cs="Times New Roman"/>
          <w:i/>
          <w:sz w:val="28"/>
          <w:szCs w:val="28"/>
        </w:rPr>
        <w:t>pulsão de vida</w:t>
      </w:r>
      <w:r>
        <w:rPr>
          <w:rFonts w:ascii="Times New Roman" w:hAnsi="Times New Roman" w:cs="Times New Roman"/>
          <w:sz w:val="28"/>
          <w:szCs w:val="28"/>
        </w:rPr>
        <w:t xml:space="preserve">”, em contraposição ao </w:t>
      </w:r>
      <w:proofErr w:type="spellStart"/>
      <w:r>
        <w:rPr>
          <w:rFonts w:ascii="Times New Roman" w:hAnsi="Times New Roman" w:cs="Times New Roman"/>
          <w:sz w:val="28"/>
          <w:szCs w:val="28"/>
        </w:rPr>
        <w:t>Tanatos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pulsão de morte. Essa colocação nos aponta um “</w:t>
      </w:r>
      <w:r w:rsidRPr="003F2D33">
        <w:rPr>
          <w:rFonts w:ascii="Times New Roman" w:hAnsi="Times New Roman" w:cs="Times New Roman"/>
          <w:i/>
          <w:sz w:val="28"/>
          <w:szCs w:val="28"/>
        </w:rPr>
        <w:t xml:space="preserve">dualismo </w:t>
      </w:r>
      <w:proofErr w:type="spellStart"/>
      <w:r w:rsidRPr="003F2D33">
        <w:rPr>
          <w:rFonts w:ascii="Times New Roman" w:hAnsi="Times New Roman" w:cs="Times New Roman"/>
          <w:i/>
          <w:sz w:val="28"/>
          <w:szCs w:val="28"/>
        </w:rPr>
        <w:t>pulsional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indicando a impossibilidade da vida sem a integração de Eros e </w:t>
      </w:r>
      <w:proofErr w:type="spellStart"/>
      <w:r>
        <w:rPr>
          <w:rFonts w:ascii="Times New Roman" w:hAnsi="Times New Roman" w:cs="Times New Roman"/>
          <w:sz w:val="28"/>
          <w:szCs w:val="28"/>
        </w:rPr>
        <w:t>Tanatos</w:t>
      </w:r>
      <w:proofErr w:type="spellEnd"/>
      <w:r>
        <w:rPr>
          <w:rFonts w:ascii="Times New Roman" w:hAnsi="Times New Roman" w:cs="Times New Roman"/>
          <w:sz w:val="28"/>
          <w:szCs w:val="28"/>
        </w:rPr>
        <w:t>: criação e destruição; morte e vida. Um extremo não existe sem o outro.</w:t>
      </w:r>
      <w:r>
        <w:rPr>
          <w:rStyle w:val="Refdenotaderodap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499583A" w14:textId="127079C2" w:rsidR="003F2D33" w:rsidRDefault="003F2D33" w:rsidP="003F2D33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F2D33">
        <w:rPr>
          <w:rFonts w:ascii="Times New Roman" w:hAnsi="Times New Roman" w:cs="Times New Roman"/>
          <w:sz w:val="24"/>
          <w:szCs w:val="24"/>
        </w:rPr>
        <w:t>Os deuses do amor em contraste com os deuses da morte: a vida humana desenrola-se entre os contrários – amor, nascimento, vida, doença, velhice, morte e decomposição – que nas profundezas do inconsciente se encontram interligados.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</w:p>
    <w:p w14:paraId="2D722CE7" w14:textId="77777777" w:rsidR="00307B2A" w:rsidRDefault="00307B2A" w:rsidP="00307B2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Entretanto, lembra-nos BUCHO</w:t>
      </w:r>
      <w:r>
        <w:rPr>
          <w:rStyle w:val="Refdenotaderodap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, que Eros como pulsão de vida, visa, também, a atração, a coesão, a estabilidade e a sobrevivência, expressando-se, assim, na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construtividade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Na mesma linha, aponta Eros como promoção do crescimento, da criação e da inclusão. Tal pulsão estimula, também, o sujeito na obtenção da satisfação e no desfrutar do prazer. </w:t>
      </w:r>
    </w:p>
    <w:p w14:paraId="1FA82DDD" w14:textId="4869311C" w:rsidR="003A7F01" w:rsidRDefault="00495083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Eros visto como um dos tipos do amor, destaca-se na importância da retribuição, ou seja, a</w:t>
      </w:r>
      <w:r w:rsidRPr="00495083">
        <w:rPr>
          <w:rFonts w:ascii="Times New Roman" w:hAnsi="Times New Roman" w:cs="Times New Roman"/>
          <w:sz w:val="28"/>
          <w:szCs w:val="28"/>
        </w:rPr>
        <w:t xml:space="preserve"> pessoa retribui o amor na medida d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95083">
        <w:rPr>
          <w:rFonts w:ascii="Times New Roman" w:hAnsi="Times New Roman" w:cs="Times New Roman"/>
          <w:sz w:val="28"/>
          <w:szCs w:val="28"/>
        </w:rPr>
        <w:t xml:space="preserve"> que recebe</w:t>
      </w:r>
      <w:r w:rsidR="002A4883">
        <w:rPr>
          <w:rFonts w:ascii="Times New Roman" w:hAnsi="Times New Roman" w:cs="Times New Roman"/>
          <w:sz w:val="28"/>
          <w:szCs w:val="28"/>
        </w:rPr>
        <w:t xml:space="preserve">, associado a uma aparente contradição, já que </w:t>
      </w:r>
      <w:r w:rsidR="002A4883" w:rsidRPr="002A4883">
        <w:rPr>
          <w:rFonts w:ascii="Times New Roman" w:hAnsi="Times New Roman" w:cs="Times New Roman"/>
          <w:sz w:val="28"/>
          <w:szCs w:val="28"/>
        </w:rPr>
        <w:t>uma vez alcançado, o amor se dá por satisfeito</w:t>
      </w:r>
      <w:r w:rsidR="002A4883">
        <w:rPr>
          <w:rFonts w:ascii="Times New Roman" w:hAnsi="Times New Roman" w:cs="Times New Roman"/>
          <w:sz w:val="28"/>
          <w:szCs w:val="28"/>
        </w:rPr>
        <w:t>, pelo menos temporariamente</w:t>
      </w:r>
      <w:r w:rsidR="00180DF6">
        <w:rPr>
          <w:rFonts w:ascii="Times New Roman" w:hAnsi="Times New Roman" w:cs="Times New Roman"/>
          <w:sz w:val="28"/>
          <w:szCs w:val="28"/>
        </w:rPr>
        <w:t>.</w:t>
      </w:r>
      <w:r w:rsidR="00EC2944">
        <w:rPr>
          <w:rFonts w:ascii="Times New Roman" w:hAnsi="Times New Roman" w:cs="Times New Roman"/>
          <w:sz w:val="28"/>
          <w:szCs w:val="28"/>
        </w:rPr>
        <w:t xml:space="preserve"> </w:t>
      </w:r>
      <w:r w:rsidR="00180DF6">
        <w:rPr>
          <w:rFonts w:ascii="Times New Roman" w:hAnsi="Times New Roman" w:cs="Times New Roman"/>
          <w:sz w:val="28"/>
          <w:szCs w:val="28"/>
        </w:rPr>
        <w:t>D</w:t>
      </w:r>
      <w:r w:rsidR="00EC2944">
        <w:rPr>
          <w:rFonts w:ascii="Times New Roman" w:hAnsi="Times New Roman" w:cs="Times New Roman"/>
          <w:sz w:val="28"/>
          <w:szCs w:val="28"/>
        </w:rPr>
        <w:t xml:space="preserve">iz-se, </w:t>
      </w:r>
      <w:r w:rsidR="00180DF6">
        <w:rPr>
          <w:rFonts w:ascii="Times New Roman" w:hAnsi="Times New Roman" w:cs="Times New Roman"/>
          <w:sz w:val="28"/>
          <w:szCs w:val="28"/>
        </w:rPr>
        <w:t>também</w:t>
      </w:r>
      <w:r w:rsidR="00EC2944">
        <w:rPr>
          <w:rFonts w:ascii="Times New Roman" w:hAnsi="Times New Roman" w:cs="Times New Roman"/>
          <w:sz w:val="28"/>
          <w:szCs w:val="28"/>
        </w:rPr>
        <w:t>, que ele</w:t>
      </w:r>
      <w:r w:rsidR="00EC2944" w:rsidRPr="00EC2944">
        <w:rPr>
          <w:rFonts w:ascii="Times New Roman" w:hAnsi="Times New Roman" w:cs="Times New Roman"/>
          <w:sz w:val="28"/>
          <w:szCs w:val="28"/>
        </w:rPr>
        <w:t xml:space="preserve"> </w:t>
      </w:r>
      <w:r w:rsidR="00EC2944">
        <w:rPr>
          <w:rFonts w:ascii="Times New Roman" w:hAnsi="Times New Roman" w:cs="Times New Roman"/>
          <w:sz w:val="28"/>
          <w:szCs w:val="28"/>
        </w:rPr>
        <w:t>está</w:t>
      </w:r>
      <w:r w:rsidR="00EC2944" w:rsidRPr="00EC2944">
        <w:rPr>
          <w:rFonts w:ascii="Times New Roman" w:hAnsi="Times New Roman" w:cs="Times New Roman"/>
          <w:sz w:val="28"/>
          <w:szCs w:val="28"/>
        </w:rPr>
        <w:t xml:space="preserve"> mais sujeito à ação do tempo, </w:t>
      </w:r>
      <w:r w:rsidR="00EC2944">
        <w:rPr>
          <w:rFonts w:ascii="Times New Roman" w:hAnsi="Times New Roman" w:cs="Times New Roman"/>
          <w:sz w:val="28"/>
          <w:szCs w:val="28"/>
        </w:rPr>
        <w:t>ou seja</w:t>
      </w:r>
      <w:r w:rsidR="00EC2944" w:rsidRPr="00EC2944">
        <w:rPr>
          <w:rFonts w:ascii="Times New Roman" w:hAnsi="Times New Roman" w:cs="Times New Roman"/>
          <w:sz w:val="28"/>
          <w:szCs w:val="28"/>
        </w:rPr>
        <w:t xml:space="preserve">, </w:t>
      </w:r>
      <w:r w:rsidR="00EC2944">
        <w:rPr>
          <w:rFonts w:ascii="Times New Roman" w:hAnsi="Times New Roman" w:cs="Times New Roman"/>
          <w:sz w:val="28"/>
          <w:szCs w:val="28"/>
        </w:rPr>
        <w:t>suas “</w:t>
      </w:r>
      <w:r w:rsidR="00EC2944" w:rsidRPr="00EC2944">
        <w:rPr>
          <w:rFonts w:ascii="Times New Roman" w:hAnsi="Times New Roman" w:cs="Times New Roman"/>
          <w:sz w:val="28"/>
          <w:szCs w:val="28"/>
        </w:rPr>
        <w:t>feições</w:t>
      </w:r>
      <w:r w:rsidR="00EC2944">
        <w:rPr>
          <w:rFonts w:ascii="Times New Roman" w:hAnsi="Times New Roman" w:cs="Times New Roman"/>
          <w:sz w:val="28"/>
          <w:szCs w:val="28"/>
        </w:rPr>
        <w:t>”</w:t>
      </w:r>
      <w:r w:rsidR="00EC2944" w:rsidRPr="00EC2944">
        <w:rPr>
          <w:rFonts w:ascii="Times New Roman" w:hAnsi="Times New Roman" w:cs="Times New Roman"/>
          <w:sz w:val="28"/>
          <w:szCs w:val="28"/>
        </w:rPr>
        <w:t xml:space="preserve"> altera</w:t>
      </w:r>
      <w:r w:rsidR="00EC2944">
        <w:rPr>
          <w:rFonts w:ascii="Times New Roman" w:hAnsi="Times New Roman" w:cs="Times New Roman"/>
          <w:sz w:val="28"/>
          <w:szCs w:val="28"/>
        </w:rPr>
        <w:t>m</w:t>
      </w:r>
      <w:r w:rsidR="00EC2944" w:rsidRPr="00EC2944">
        <w:rPr>
          <w:rFonts w:ascii="Times New Roman" w:hAnsi="Times New Roman" w:cs="Times New Roman"/>
          <w:sz w:val="28"/>
          <w:szCs w:val="28"/>
        </w:rPr>
        <w:t xml:space="preserve"> com o decorrer das circunstâncias em que ele está i</w:t>
      </w:r>
      <w:r w:rsidR="00EC2944">
        <w:rPr>
          <w:rFonts w:ascii="Times New Roman" w:hAnsi="Times New Roman" w:cs="Times New Roman"/>
          <w:sz w:val="28"/>
          <w:szCs w:val="28"/>
        </w:rPr>
        <w:t>nserido.</w:t>
      </w:r>
    </w:p>
    <w:p w14:paraId="3D92C203" w14:textId="0A60BE8D" w:rsidR="00F0106E" w:rsidRDefault="00EC2944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Vale lembrar as observações feitas por José Roberto Marques sobre o amor do tipo Eros ao dizer que, em uma perspectiva pragmática, ao buscar seu objeto de desejo, clamando por ser saciado, tal amor “</w:t>
      </w:r>
      <w:r w:rsidRPr="00EC2944">
        <w:rPr>
          <w:rFonts w:ascii="Times New Roman" w:hAnsi="Times New Roman" w:cs="Times New Roman"/>
          <w:i/>
          <w:sz w:val="28"/>
          <w:szCs w:val="28"/>
        </w:rPr>
        <w:t>pode ser bastante instigan</w:t>
      </w:r>
      <w:r w:rsidR="00180DF6">
        <w:rPr>
          <w:rFonts w:ascii="Times New Roman" w:hAnsi="Times New Roman" w:cs="Times New Roman"/>
          <w:i/>
          <w:sz w:val="28"/>
          <w:szCs w:val="28"/>
        </w:rPr>
        <w:t>te</w:t>
      </w:r>
      <w:r w:rsidRPr="00EC2944">
        <w:rPr>
          <w:rFonts w:ascii="Times New Roman" w:hAnsi="Times New Roman" w:cs="Times New Roman"/>
          <w:i/>
          <w:sz w:val="28"/>
          <w:szCs w:val="28"/>
        </w:rPr>
        <w:t xml:space="preserve"> no sentido de nos pôr em movimento, em marcha atrás daquilo que buscamos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Style w:val="Refdenotaderodap"/>
          <w:rFonts w:ascii="Times New Roman" w:hAnsi="Times New Roman" w:cs="Times New Roman"/>
          <w:sz w:val="28"/>
          <w:szCs w:val="28"/>
        </w:rPr>
        <w:footnoteReference w:id="8"/>
      </w:r>
    </w:p>
    <w:p w14:paraId="11CD6757" w14:textId="01138E80" w:rsidR="00F00FEC" w:rsidRDefault="00EC2944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944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DB122A">
        <w:rPr>
          <w:rFonts w:ascii="Times New Roman" w:hAnsi="Times New Roman" w:cs="Times New Roman"/>
          <w:b/>
          <w:sz w:val="28"/>
          <w:szCs w:val="28"/>
        </w:rPr>
        <w:t>Philos</w:t>
      </w:r>
      <w:proofErr w:type="spellEnd"/>
      <w:r w:rsidRPr="00EC2944">
        <w:rPr>
          <w:rFonts w:ascii="Times New Roman" w:hAnsi="Times New Roman" w:cs="Times New Roman"/>
          <w:sz w:val="28"/>
          <w:szCs w:val="28"/>
        </w:rPr>
        <w:t xml:space="preserve"> (</w:t>
      </w:r>
      <w:r w:rsidRPr="00EC2944">
        <w:rPr>
          <w:rFonts w:ascii="Times New Roman" w:hAnsi="Times New Roman" w:cs="Times New Roman"/>
          <w:i/>
          <w:sz w:val="28"/>
          <w:szCs w:val="28"/>
        </w:rPr>
        <w:t>Filia</w:t>
      </w:r>
      <w:r w:rsidRPr="00EC2944">
        <w:rPr>
          <w:rFonts w:ascii="Times New Roman" w:hAnsi="Times New Roman" w:cs="Times New Roman"/>
          <w:sz w:val="28"/>
          <w:szCs w:val="28"/>
        </w:rPr>
        <w:t>)</w:t>
      </w:r>
      <w:r w:rsidR="00524A8A">
        <w:rPr>
          <w:rFonts w:ascii="Times New Roman" w:hAnsi="Times New Roman" w:cs="Times New Roman"/>
          <w:sz w:val="28"/>
          <w:szCs w:val="28"/>
        </w:rPr>
        <w:t xml:space="preserve"> é o amor da amizade. Ele gera alegria pelo objeto amado </w:t>
      </w:r>
      <w:r w:rsidR="00180DF6">
        <w:rPr>
          <w:rFonts w:ascii="Times New Roman" w:hAnsi="Times New Roman" w:cs="Times New Roman"/>
          <w:sz w:val="28"/>
          <w:szCs w:val="28"/>
        </w:rPr>
        <w:t xml:space="preserve">por </w:t>
      </w:r>
      <w:r w:rsidR="00524A8A">
        <w:rPr>
          <w:rFonts w:ascii="Times New Roman" w:hAnsi="Times New Roman" w:cs="Times New Roman"/>
          <w:sz w:val="28"/>
          <w:szCs w:val="28"/>
        </w:rPr>
        <w:t>ser do jeito que é, alegrando-se pelo sentimento de gratidão pela existência de tal objeto. Não monopoliza, é altruísta, chegando ao ponto de se alegrar pela doação, independente da possível necessidade de ceder às vontades do ser amado. Ocorre que, segundo MARQUES</w:t>
      </w:r>
      <w:r w:rsidR="008F4591">
        <w:rPr>
          <w:rStyle w:val="Refdenotaderodap"/>
          <w:rFonts w:ascii="Times New Roman" w:hAnsi="Times New Roman" w:cs="Times New Roman"/>
          <w:sz w:val="28"/>
          <w:szCs w:val="28"/>
        </w:rPr>
        <w:footnoteReference w:id="9"/>
      </w:r>
      <w:r w:rsidR="00524A8A">
        <w:rPr>
          <w:rFonts w:ascii="Times New Roman" w:hAnsi="Times New Roman" w:cs="Times New Roman"/>
          <w:sz w:val="28"/>
          <w:szCs w:val="28"/>
        </w:rPr>
        <w:t>, esta forma</w:t>
      </w:r>
      <w:r w:rsidR="00524A8A" w:rsidRPr="00524A8A">
        <w:rPr>
          <w:rFonts w:ascii="Times New Roman" w:hAnsi="Times New Roman" w:cs="Times New Roman"/>
          <w:sz w:val="28"/>
          <w:szCs w:val="28"/>
        </w:rPr>
        <w:t xml:space="preserve"> </w:t>
      </w:r>
      <w:r w:rsidR="00524A8A">
        <w:rPr>
          <w:rFonts w:ascii="Times New Roman" w:hAnsi="Times New Roman" w:cs="Times New Roman"/>
          <w:sz w:val="28"/>
          <w:szCs w:val="28"/>
        </w:rPr>
        <w:t xml:space="preserve">de amor </w:t>
      </w:r>
      <w:r w:rsidR="00524A8A" w:rsidRPr="00524A8A">
        <w:rPr>
          <w:rFonts w:ascii="Times New Roman" w:hAnsi="Times New Roman" w:cs="Times New Roman"/>
          <w:sz w:val="28"/>
          <w:szCs w:val="28"/>
        </w:rPr>
        <w:t>restri</w:t>
      </w:r>
      <w:r w:rsidR="00524A8A">
        <w:rPr>
          <w:rFonts w:ascii="Times New Roman" w:hAnsi="Times New Roman" w:cs="Times New Roman"/>
          <w:sz w:val="28"/>
          <w:szCs w:val="28"/>
        </w:rPr>
        <w:t>nge-se</w:t>
      </w:r>
      <w:r w:rsidR="00524A8A" w:rsidRPr="00524A8A">
        <w:rPr>
          <w:rFonts w:ascii="Times New Roman" w:hAnsi="Times New Roman" w:cs="Times New Roman"/>
          <w:sz w:val="28"/>
          <w:szCs w:val="28"/>
        </w:rPr>
        <w:t xml:space="preserve"> </w:t>
      </w:r>
      <w:r w:rsidR="00524A8A">
        <w:rPr>
          <w:rFonts w:ascii="Times New Roman" w:hAnsi="Times New Roman" w:cs="Times New Roman"/>
          <w:sz w:val="28"/>
          <w:szCs w:val="28"/>
        </w:rPr>
        <w:t>àqueles que nos agradam, que nos rodeiam</w:t>
      </w:r>
      <w:r w:rsidR="00524A8A" w:rsidRPr="00524A8A">
        <w:rPr>
          <w:rFonts w:ascii="Times New Roman" w:hAnsi="Times New Roman" w:cs="Times New Roman"/>
          <w:sz w:val="28"/>
          <w:szCs w:val="28"/>
        </w:rPr>
        <w:t xml:space="preserve">, </w:t>
      </w:r>
      <w:r w:rsidR="00524A8A">
        <w:rPr>
          <w:rFonts w:ascii="Times New Roman" w:hAnsi="Times New Roman" w:cs="Times New Roman"/>
          <w:sz w:val="28"/>
          <w:szCs w:val="28"/>
        </w:rPr>
        <w:t>sendo, portanto,</w:t>
      </w:r>
      <w:r w:rsidR="00524A8A" w:rsidRPr="00524A8A">
        <w:rPr>
          <w:rFonts w:ascii="Times New Roman" w:hAnsi="Times New Roman" w:cs="Times New Roman"/>
          <w:sz w:val="28"/>
          <w:szCs w:val="28"/>
        </w:rPr>
        <w:t xml:space="preserve"> </w:t>
      </w:r>
      <w:r w:rsidR="00524A8A">
        <w:rPr>
          <w:rFonts w:ascii="Times New Roman" w:hAnsi="Times New Roman" w:cs="Times New Roman"/>
          <w:sz w:val="28"/>
          <w:szCs w:val="28"/>
        </w:rPr>
        <w:t>“</w:t>
      </w:r>
      <w:r w:rsidR="00524A8A" w:rsidRPr="00524A8A">
        <w:rPr>
          <w:rFonts w:ascii="Times New Roman" w:hAnsi="Times New Roman" w:cs="Times New Roman"/>
          <w:i/>
          <w:sz w:val="28"/>
          <w:szCs w:val="28"/>
        </w:rPr>
        <w:t>devotado a um número restrito de pessoas</w:t>
      </w:r>
      <w:r w:rsidR="00524A8A">
        <w:rPr>
          <w:rFonts w:ascii="Times New Roman" w:hAnsi="Times New Roman" w:cs="Times New Roman"/>
          <w:sz w:val="28"/>
          <w:szCs w:val="28"/>
        </w:rPr>
        <w:t>”</w:t>
      </w:r>
      <w:r w:rsidR="00524A8A" w:rsidRPr="00524A8A">
        <w:rPr>
          <w:rFonts w:ascii="Times New Roman" w:hAnsi="Times New Roman" w:cs="Times New Roman"/>
          <w:sz w:val="28"/>
          <w:szCs w:val="28"/>
        </w:rPr>
        <w:t>.</w:t>
      </w:r>
      <w:r w:rsidR="00524A8A">
        <w:rPr>
          <w:rFonts w:ascii="Times New Roman" w:hAnsi="Times New Roman" w:cs="Times New Roman"/>
          <w:sz w:val="28"/>
          <w:szCs w:val="28"/>
        </w:rPr>
        <w:t xml:space="preserve"> Entretanto, merece destaque a sua condição de maturi</w:t>
      </w:r>
      <w:r w:rsidR="00180DF6">
        <w:rPr>
          <w:rFonts w:ascii="Times New Roman" w:hAnsi="Times New Roman" w:cs="Times New Roman"/>
          <w:sz w:val="28"/>
          <w:szCs w:val="28"/>
        </w:rPr>
        <w:t>dade d</w:t>
      </w:r>
      <w:r w:rsidR="00524A8A">
        <w:rPr>
          <w:rFonts w:ascii="Times New Roman" w:hAnsi="Times New Roman" w:cs="Times New Roman"/>
          <w:sz w:val="28"/>
          <w:szCs w:val="28"/>
        </w:rPr>
        <w:t>o amor</w:t>
      </w:r>
      <w:r w:rsidR="00524A8A" w:rsidRPr="00524A8A">
        <w:rPr>
          <w:rFonts w:ascii="Times New Roman" w:hAnsi="Times New Roman" w:cs="Times New Roman"/>
          <w:sz w:val="28"/>
          <w:szCs w:val="28"/>
        </w:rPr>
        <w:t>, pelo qual os casais passa</w:t>
      </w:r>
      <w:r w:rsidR="00524A8A">
        <w:rPr>
          <w:rFonts w:ascii="Times New Roman" w:hAnsi="Times New Roman" w:cs="Times New Roman"/>
          <w:sz w:val="28"/>
          <w:szCs w:val="28"/>
        </w:rPr>
        <w:t>m</w:t>
      </w:r>
      <w:r w:rsidR="00524A8A" w:rsidRPr="00524A8A">
        <w:rPr>
          <w:rFonts w:ascii="Times New Roman" w:hAnsi="Times New Roman" w:cs="Times New Roman"/>
          <w:sz w:val="28"/>
          <w:szCs w:val="28"/>
        </w:rPr>
        <w:t xml:space="preserve"> </w:t>
      </w:r>
      <w:r w:rsidR="00524A8A">
        <w:rPr>
          <w:rFonts w:ascii="Times New Roman" w:hAnsi="Times New Roman" w:cs="Times New Roman"/>
          <w:sz w:val="28"/>
          <w:szCs w:val="28"/>
        </w:rPr>
        <w:t xml:space="preserve">ao </w:t>
      </w:r>
      <w:proofErr w:type="spellStart"/>
      <w:r w:rsidR="00524A8A">
        <w:rPr>
          <w:rFonts w:ascii="Times New Roman" w:hAnsi="Times New Roman" w:cs="Times New Roman"/>
          <w:sz w:val="28"/>
          <w:szCs w:val="28"/>
        </w:rPr>
        <w:t>experienciarem</w:t>
      </w:r>
      <w:proofErr w:type="spellEnd"/>
      <w:r w:rsidR="00524A8A">
        <w:rPr>
          <w:rFonts w:ascii="Times New Roman" w:hAnsi="Times New Roman" w:cs="Times New Roman"/>
          <w:sz w:val="28"/>
          <w:szCs w:val="28"/>
        </w:rPr>
        <w:t xml:space="preserve"> </w:t>
      </w:r>
      <w:r w:rsidR="00524A8A" w:rsidRPr="00524A8A">
        <w:rPr>
          <w:rFonts w:ascii="Times New Roman" w:hAnsi="Times New Roman" w:cs="Times New Roman"/>
          <w:sz w:val="28"/>
          <w:szCs w:val="28"/>
        </w:rPr>
        <w:t>uma união duradoura.</w:t>
      </w:r>
    </w:p>
    <w:p w14:paraId="100227A3" w14:textId="4CC6F4F6" w:rsidR="00F00FEC" w:rsidRPr="00DB122A" w:rsidRDefault="007E4D24" w:rsidP="00832D39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Alguns autores </w:t>
      </w:r>
      <w:r w:rsidR="00DB122A">
        <w:rPr>
          <w:rFonts w:ascii="Times New Roman" w:hAnsi="Times New Roman" w:cs="Times New Roman"/>
          <w:sz w:val="28"/>
          <w:szCs w:val="28"/>
        </w:rPr>
        <w:t xml:space="preserve">derivam deste um quarto modo de amar, o amor da família, ou o amor </w:t>
      </w:r>
      <w:proofErr w:type="spellStart"/>
      <w:r w:rsidR="00DB122A" w:rsidRPr="00DB122A">
        <w:rPr>
          <w:rFonts w:ascii="Times New Roman" w:hAnsi="Times New Roman" w:cs="Times New Roman"/>
          <w:b/>
          <w:sz w:val="28"/>
          <w:szCs w:val="28"/>
        </w:rPr>
        <w:t>Storge</w:t>
      </w:r>
      <w:proofErr w:type="spellEnd"/>
      <w:r w:rsidR="00DB122A" w:rsidRPr="00DB122A">
        <w:rPr>
          <w:rFonts w:ascii="Times New Roman" w:hAnsi="Times New Roman" w:cs="Times New Roman"/>
          <w:sz w:val="28"/>
          <w:szCs w:val="28"/>
        </w:rPr>
        <w:t>.</w:t>
      </w:r>
      <w:r w:rsidR="00DB122A">
        <w:rPr>
          <w:rFonts w:ascii="Times New Roman" w:hAnsi="Times New Roman" w:cs="Times New Roman"/>
          <w:sz w:val="28"/>
          <w:szCs w:val="28"/>
        </w:rPr>
        <w:t xml:space="preserve"> Ele vai além da amizade, atingindo o chamado amor fraterno – “</w:t>
      </w:r>
      <w:r w:rsidR="00832D39" w:rsidRPr="00832D39">
        <w:rPr>
          <w:rFonts w:ascii="Times New Roman" w:hAnsi="Times New Roman" w:cs="Times New Roman"/>
          <w:i/>
          <w:sz w:val="28"/>
          <w:szCs w:val="28"/>
        </w:rPr>
        <w:t>Amai-vos mutuamente com afeição terna e fraternal. Adiantai-vos em honrar uns aos outros</w:t>
      </w:r>
      <w:r w:rsidR="00832D39" w:rsidRPr="00832D39">
        <w:rPr>
          <w:rFonts w:ascii="Times New Roman" w:hAnsi="Times New Roman" w:cs="Times New Roman"/>
          <w:sz w:val="28"/>
          <w:szCs w:val="28"/>
        </w:rPr>
        <w:t>”</w:t>
      </w:r>
      <w:r w:rsidR="00832D39" w:rsidRPr="00832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2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122A">
        <w:rPr>
          <w:rFonts w:ascii="Times New Roman" w:hAnsi="Times New Roman" w:cs="Times New Roman"/>
          <w:sz w:val="28"/>
          <w:szCs w:val="28"/>
        </w:rPr>
        <w:t>R</w:t>
      </w:r>
      <w:r w:rsidR="00DB122A" w:rsidRPr="00DB122A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832D39">
        <w:rPr>
          <w:rFonts w:ascii="Times New Roman" w:hAnsi="Times New Roman" w:cs="Times New Roman"/>
          <w:sz w:val="28"/>
          <w:szCs w:val="28"/>
        </w:rPr>
        <w:t xml:space="preserve"> 12,</w:t>
      </w:r>
      <w:r w:rsidR="00DB122A">
        <w:rPr>
          <w:rFonts w:ascii="Times New Roman" w:hAnsi="Times New Roman" w:cs="Times New Roman"/>
          <w:sz w:val="28"/>
          <w:szCs w:val="28"/>
        </w:rPr>
        <w:t xml:space="preserve">10). Porém, alguns autores lembram de que este modo de amor merece destaque quanto a sua capacidade de superar as desavenças familiares, as brigas rotineiras, as rusgas frequentes, pelo convívio </w:t>
      </w:r>
      <w:r w:rsidR="00DB1702">
        <w:rPr>
          <w:rFonts w:ascii="Times New Roman" w:hAnsi="Times New Roman" w:cs="Times New Roman"/>
          <w:sz w:val="28"/>
          <w:szCs w:val="28"/>
        </w:rPr>
        <w:t>constante. Trazendo novamente as reflexões de MARQUES</w:t>
      </w:r>
      <w:r w:rsidR="00F572CE">
        <w:rPr>
          <w:rStyle w:val="Refdenotaderodap"/>
          <w:rFonts w:ascii="Times New Roman" w:hAnsi="Times New Roman" w:cs="Times New Roman"/>
          <w:sz w:val="28"/>
          <w:szCs w:val="28"/>
        </w:rPr>
        <w:footnoteReference w:id="10"/>
      </w:r>
      <w:r w:rsidR="00DB1702">
        <w:rPr>
          <w:rFonts w:ascii="Times New Roman" w:hAnsi="Times New Roman" w:cs="Times New Roman"/>
          <w:sz w:val="28"/>
          <w:szCs w:val="28"/>
        </w:rPr>
        <w:t xml:space="preserve"> sobre os modos de amar, ele destaca e</w:t>
      </w:r>
      <w:r w:rsidR="00DB1702" w:rsidRPr="00DB1702">
        <w:rPr>
          <w:rFonts w:ascii="Times New Roman" w:hAnsi="Times New Roman" w:cs="Times New Roman"/>
          <w:sz w:val="28"/>
          <w:szCs w:val="28"/>
        </w:rPr>
        <w:t>ssa</w:t>
      </w:r>
      <w:r w:rsidR="00DB1702">
        <w:rPr>
          <w:rFonts w:ascii="Times New Roman" w:hAnsi="Times New Roman" w:cs="Times New Roman"/>
          <w:sz w:val="28"/>
          <w:szCs w:val="28"/>
        </w:rPr>
        <w:t xml:space="preserve"> </w:t>
      </w:r>
      <w:r w:rsidR="00DB1702" w:rsidRPr="00DB1702">
        <w:rPr>
          <w:rFonts w:ascii="Times New Roman" w:hAnsi="Times New Roman" w:cs="Times New Roman"/>
          <w:sz w:val="28"/>
          <w:szCs w:val="28"/>
        </w:rPr>
        <w:t>forma com que esse amor pode sofrer reveses</w:t>
      </w:r>
      <w:r w:rsidR="00DB1702">
        <w:rPr>
          <w:rFonts w:ascii="Times New Roman" w:hAnsi="Times New Roman" w:cs="Times New Roman"/>
          <w:sz w:val="28"/>
          <w:szCs w:val="28"/>
        </w:rPr>
        <w:t>, chama</w:t>
      </w:r>
      <w:r w:rsidR="00180DF6">
        <w:rPr>
          <w:rFonts w:ascii="Times New Roman" w:hAnsi="Times New Roman" w:cs="Times New Roman"/>
          <w:sz w:val="28"/>
          <w:szCs w:val="28"/>
        </w:rPr>
        <w:t>n</w:t>
      </w:r>
      <w:r w:rsidR="00DB1702">
        <w:rPr>
          <w:rFonts w:ascii="Times New Roman" w:hAnsi="Times New Roman" w:cs="Times New Roman"/>
          <w:sz w:val="28"/>
          <w:szCs w:val="28"/>
        </w:rPr>
        <w:t>do de</w:t>
      </w:r>
      <w:r w:rsidR="00DB1702" w:rsidRPr="00DB1702">
        <w:rPr>
          <w:rFonts w:ascii="Times New Roman" w:hAnsi="Times New Roman" w:cs="Times New Roman"/>
          <w:sz w:val="28"/>
          <w:szCs w:val="28"/>
        </w:rPr>
        <w:t xml:space="preserve"> </w:t>
      </w:r>
      <w:r w:rsidR="00DB1702" w:rsidRPr="00DB1702">
        <w:rPr>
          <w:rFonts w:ascii="Times New Roman" w:hAnsi="Times New Roman" w:cs="Times New Roman"/>
          <w:i/>
          <w:sz w:val="28"/>
          <w:szCs w:val="28"/>
        </w:rPr>
        <w:t>elasticidade</w:t>
      </w:r>
      <w:r w:rsidR="00DB1702" w:rsidRPr="00DB1702">
        <w:rPr>
          <w:rFonts w:ascii="Times New Roman" w:hAnsi="Times New Roman" w:cs="Times New Roman"/>
          <w:sz w:val="28"/>
          <w:szCs w:val="28"/>
        </w:rPr>
        <w:t xml:space="preserve">, e mesmo assim </w:t>
      </w:r>
      <w:r w:rsidR="00DB1702">
        <w:rPr>
          <w:rFonts w:ascii="Times New Roman" w:hAnsi="Times New Roman" w:cs="Times New Roman"/>
          <w:sz w:val="28"/>
          <w:szCs w:val="28"/>
        </w:rPr>
        <w:t xml:space="preserve">ele </w:t>
      </w:r>
      <w:r w:rsidR="00180DF6">
        <w:rPr>
          <w:rFonts w:ascii="Times New Roman" w:hAnsi="Times New Roman" w:cs="Times New Roman"/>
          <w:sz w:val="28"/>
          <w:szCs w:val="28"/>
        </w:rPr>
        <w:t>se renova</w:t>
      </w:r>
      <w:r w:rsidR="00DB1702" w:rsidRPr="00DB1702">
        <w:rPr>
          <w:rFonts w:ascii="Times New Roman" w:hAnsi="Times New Roman" w:cs="Times New Roman"/>
          <w:sz w:val="28"/>
          <w:szCs w:val="28"/>
        </w:rPr>
        <w:t xml:space="preserve"> e se </w:t>
      </w:r>
      <w:r w:rsidR="00DB1702">
        <w:rPr>
          <w:rFonts w:ascii="Times New Roman" w:hAnsi="Times New Roman" w:cs="Times New Roman"/>
          <w:sz w:val="28"/>
          <w:szCs w:val="28"/>
        </w:rPr>
        <w:t>fortalece,</w:t>
      </w:r>
      <w:r w:rsidR="00DB1702" w:rsidRPr="00DB1702">
        <w:rPr>
          <w:rFonts w:ascii="Times New Roman" w:hAnsi="Times New Roman" w:cs="Times New Roman"/>
          <w:sz w:val="28"/>
          <w:szCs w:val="28"/>
        </w:rPr>
        <w:t xml:space="preserve"> demonstra</w:t>
      </w:r>
      <w:r w:rsidR="00DB1702">
        <w:rPr>
          <w:rFonts w:ascii="Times New Roman" w:hAnsi="Times New Roman" w:cs="Times New Roman"/>
          <w:sz w:val="28"/>
          <w:szCs w:val="28"/>
        </w:rPr>
        <w:t>ndo</w:t>
      </w:r>
      <w:r w:rsidR="00DB1702" w:rsidRPr="00DB1702">
        <w:rPr>
          <w:rFonts w:ascii="Times New Roman" w:hAnsi="Times New Roman" w:cs="Times New Roman"/>
          <w:sz w:val="28"/>
          <w:szCs w:val="28"/>
        </w:rPr>
        <w:t xml:space="preserve"> </w:t>
      </w:r>
      <w:r w:rsidR="00DB1702">
        <w:rPr>
          <w:rFonts w:ascii="Times New Roman" w:hAnsi="Times New Roman" w:cs="Times New Roman"/>
          <w:sz w:val="28"/>
          <w:szCs w:val="28"/>
        </w:rPr>
        <w:t>sua solidez</w:t>
      </w:r>
      <w:r w:rsidR="00DB1702" w:rsidRPr="00DB1702">
        <w:rPr>
          <w:rFonts w:ascii="Times New Roman" w:hAnsi="Times New Roman" w:cs="Times New Roman"/>
          <w:sz w:val="28"/>
          <w:szCs w:val="28"/>
        </w:rPr>
        <w:t>.</w:t>
      </w:r>
    </w:p>
    <w:p w14:paraId="3DB74014" w14:textId="13ECCED3" w:rsidR="00F00FEC" w:rsidRDefault="00F572CE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Além destes citados modos de amor, alguns autores identificaram no cotidiano alguns outras formas que </w:t>
      </w:r>
      <w:r w:rsidR="00180DF6">
        <w:rPr>
          <w:rFonts w:ascii="Times New Roman" w:hAnsi="Times New Roman" w:cs="Times New Roman"/>
          <w:sz w:val="28"/>
          <w:szCs w:val="28"/>
        </w:rPr>
        <w:t>merecem</w:t>
      </w:r>
      <w:r>
        <w:rPr>
          <w:rFonts w:ascii="Times New Roman" w:hAnsi="Times New Roman" w:cs="Times New Roman"/>
          <w:sz w:val="28"/>
          <w:szCs w:val="28"/>
        </w:rPr>
        <w:t xml:space="preserve"> destaque.</w:t>
      </w:r>
    </w:p>
    <w:p w14:paraId="4368F7E2" w14:textId="289D215F" w:rsidR="003C3A82" w:rsidRDefault="00112A52" w:rsidP="00C15CB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2CE">
        <w:rPr>
          <w:rFonts w:ascii="Times New Roman" w:hAnsi="Times New Roman" w:cs="Times New Roman"/>
          <w:sz w:val="28"/>
          <w:szCs w:val="28"/>
        </w:rPr>
        <w:lastRenderedPageBreak/>
        <w:t xml:space="preserve">Susan </w:t>
      </w:r>
      <w:proofErr w:type="spellStart"/>
      <w:r w:rsidRPr="00F572CE">
        <w:rPr>
          <w:rFonts w:ascii="Times New Roman" w:hAnsi="Times New Roman" w:cs="Times New Roman"/>
          <w:sz w:val="28"/>
          <w:szCs w:val="28"/>
        </w:rPr>
        <w:t>Hendrick</w:t>
      </w:r>
      <w:proofErr w:type="spellEnd"/>
      <w:r w:rsidRPr="00F572C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F572CE">
        <w:rPr>
          <w:rFonts w:ascii="Times New Roman" w:hAnsi="Times New Roman" w:cs="Times New Roman"/>
          <w:sz w:val="28"/>
          <w:szCs w:val="28"/>
        </w:rPr>
        <w:t>Clyde</w:t>
      </w:r>
      <w:proofErr w:type="spellEnd"/>
      <w:r w:rsidRPr="00F57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2CE">
        <w:rPr>
          <w:rFonts w:ascii="Times New Roman" w:hAnsi="Times New Roman" w:cs="Times New Roman"/>
          <w:sz w:val="28"/>
          <w:szCs w:val="28"/>
        </w:rPr>
        <w:t>Hendrick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572CE">
        <w:rPr>
          <w:rFonts w:ascii="Times New Roman" w:hAnsi="Times New Roman" w:cs="Times New Roman"/>
          <w:sz w:val="28"/>
          <w:szCs w:val="28"/>
        </w:rPr>
        <w:t xml:space="preserve"> </w:t>
      </w:r>
      <w:r w:rsidR="00F572CE" w:rsidRPr="00F572CE">
        <w:rPr>
          <w:rFonts w:ascii="Times New Roman" w:hAnsi="Times New Roman" w:cs="Times New Roman"/>
          <w:sz w:val="28"/>
          <w:szCs w:val="28"/>
        </w:rPr>
        <w:t xml:space="preserve">pesquisadores e professores de psicologia da Texas Tech </w:t>
      </w:r>
      <w:proofErr w:type="spellStart"/>
      <w:r w:rsidR="00F572CE" w:rsidRPr="00F572CE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572CE" w:rsidRPr="00F572CE">
        <w:rPr>
          <w:rFonts w:ascii="Times New Roman" w:hAnsi="Times New Roman" w:cs="Times New Roman"/>
          <w:sz w:val="28"/>
          <w:szCs w:val="28"/>
        </w:rPr>
        <w:t xml:space="preserve"> criaram a Escala de Atitudes Amorosas, </w:t>
      </w:r>
      <w:r>
        <w:rPr>
          <w:rFonts w:ascii="Times New Roman" w:hAnsi="Times New Roman" w:cs="Times New Roman"/>
          <w:sz w:val="28"/>
          <w:szCs w:val="28"/>
        </w:rPr>
        <w:t xml:space="preserve">descrevendo </w:t>
      </w:r>
      <w:r w:rsidR="00F572CE" w:rsidRPr="00F572CE">
        <w:rPr>
          <w:rFonts w:ascii="Times New Roman" w:hAnsi="Times New Roman" w:cs="Times New Roman"/>
          <w:sz w:val="28"/>
          <w:szCs w:val="28"/>
        </w:rPr>
        <w:t>as relações interpessoais correlacionadas.</w:t>
      </w:r>
      <w:r>
        <w:rPr>
          <w:rFonts w:ascii="Times New Roman" w:hAnsi="Times New Roman" w:cs="Times New Roman"/>
          <w:sz w:val="28"/>
          <w:szCs w:val="28"/>
        </w:rPr>
        <w:t xml:space="preserve"> Além das já abordadas formas de </w:t>
      </w:r>
      <w:r w:rsidRPr="003C3A82">
        <w:rPr>
          <w:rFonts w:ascii="Times New Roman" w:hAnsi="Times New Roman" w:cs="Times New Roman"/>
          <w:b/>
          <w:sz w:val="28"/>
          <w:szCs w:val="28"/>
        </w:rPr>
        <w:t>Ágape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3A82">
        <w:rPr>
          <w:rFonts w:ascii="Times New Roman" w:hAnsi="Times New Roman" w:cs="Times New Roman"/>
          <w:b/>
          <w:sz w:val="28"/>
          <w:szCs w:val="28"/>
        </w:rPr>
        <w:t>Eros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C3A82">
        <w:rPr>
          <w:rFonts w:ascii="Times New Roman" w:hAnsi="Times New Roman" w:cs="Times New Roman"/>
          <w:b/>
          <w:sz w:val="28"/>
          <w:szCs w:val="28"/>
        </w:rPr>
        <w:t>Storge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apresentaram, ainda: o amor </w:t>
      </w:r>
      <w:r w:rsidRPr="00112A52">
        <w:rPr>
          <w:rFonts w:ascii="Times New Roman" w:hAnsi="Times New Roman" w:cs="Times New Roman"/>
          <w:b/>
          <w:sz w:val="28"/>
          <w:szCs w:val="28"/>
        </w:rPr>
        <w:t>Psique</w:t>
      </w:r>
      <w:r>
        <w:rPr>
          <w:rFonts w:ascii="Times New Roman" w:hAnsi="Times New Roman" w:cs="Times New Roman"/>
          <w:sz w:val="28"/>
          <w:szCs w:val="28"/>
        </w:rPr>
        <w:t xml:space="preserve"> que se fundamenta na mente e nos sentimentos filosóficos e traz as bases do mito descrito entre Eros e Psique (amor e alma); </w:t>
      </w:r>
      <w:proofErr w:type="spellStart"/>
      <w:r w:rsidRPr="00112A52">
        <w:rPr>
          <w:rFonts w:ascii="Times New Roman" w:hAnsi="Times New Roman" w:cs="Times New Roman"/>
          <w:b/>
          <w:sz w:val="28"/>
          <w:szCs w:val="28"/>
        </w:rPr>
        <w:t>Ludus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seria o amor pelo jogo, fazendo o sentimento de amar um verdadeiro jogo, na busca constante de vitórias; o </w:t>
      </w:r>
      <w:proofErr w:type="spellStart"/>
      <w:r w:rsidRPr="00112A52">
        <w:rPr>
          <w:rFonts w:ascii="Times New Roman" w:hAnsi="Times New Roman" w:cs="Times New Roman"/>
          <w:b/>
          <w:sz w:val="28"/>
          <w:szCs w:val="28"/>
        </w:rPr>
        <w:t>Pragma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 um amor pragmático, originando-se com um objetivo</w:t>
      </w:r>
      <w:r w:rsidR="00343B37">
        <w:rPr>
          <w:rFonts w:ascii="Times New Roman" w:hAnsi="Times New Roman" w:cs="Times New Roman"/>
          <w:sz w:val="28"/>
          <w:szCs w:val="28"/>
        </w:rPr>
        <w:t xml:space="preserve"> específico,</w:t>
      </w:r>
      <w:r>
        <w:rPr>
          <w:rFonts w:ascii="Times New Roman" w:hAnsi="Times New Roman" w:cs="Times New Roman"/>
          <w:sz w:val="28"/>
          <w:szCs w:val="28"/>
        </w:rPr>
        <w:t xml:space="preserve"> envolvendo a necessidade individual egoísta da pessoa; e a </w:t>
      </w:r>
      <w:r w:rsidRPr="00112A52">
        <w:rPr>
          <w:rFonts w:ascii="Times New Roman" w:hAnsi="Times New Roman" w:cs="Times New Roman"/>
          <w:b/>
          <w:sz w:val="28"/>
          <w:szCs w:val="28"/>
        </w:rPr>
        <w:t>Mania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3A82">
        <w:rPr>
          <w:rFonts w:ascii="Times New Roman" w:hAnsi="Times New Roman" w:cs="Times New Roman"/>
          <w:sz w:val="28"/>
          <w:szCs w:val="28"/>
        </w:rPr>
        <w:t>na qual fala forte a emoção, com intensa instabilidade, aproximando-se da paixão, e evoluindo em alguns casos para o sentimento de posse, quase obsessivo, normalmente trazendo uma espécie de dependência emocional.</w:t>
      </w:r>
    </w:p>
    <w:p w14:paraId="065DB26E" w14:textId="704A96F8" w:rsidR="003C3A82" w:rsidRDefault="003C3A82" w:rsidP="00C15CB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Encontram-se descritos, também, o amor </w:t>
      </w:r>
      <w:r w:rsidRPr="003C3A82">
        <w:rPr>
          <w:rFonts w:ascii="Times New Roman" w:hAnsi="Times New Roman" w:cs="Times New Roman"/>
          <w:b/>
          <w:sz w:val="28"/>
          <w:szCs w:val="28"/>
        </w:rPr>
        <w:t>Narcisista</w:t>
      </w:r>
      <w:r>
        <w:rPr>
          <w:rFonts w:ascii="Times New Roman" w:hAnsi="Times New Roman" w:cs="Times New Roman"/>
          <w:sz w:val="28"/>
          <w:szCs w:val="28"/>
        </w:rPr>
        <w:t xml:space="preserve"> e o amor </w:t>
      </w:r>
      <w:r w:rsidRPr="003C3A82">
        <w:rPr>
          <w:rFonts w:ascii="Times New Roman" w:hAnsi="Times New Roman" w:cs="Times New Roman"/>
          <w:b/>
          <w:sz w:val="28"/>
          <w:szCs w:val="28"/>
        </w:rPr>
        <w:t>Platônico</w:t>
      </w:r>
      <w:r>
        <w:rPr>
          <w:rFonts w:ascii="Times New Roman" w:hAnsi="Times New Roman" w:cs="Times New Roman"/>
          <w:sz w:val="28"/>
          <w:szCs w:val="28"/>
        </w:rPr>
        <w:t xml:space="preserve">. O primeiro, que se refere a Narciso, com sua beleza, seu orgulho e sua patológica autoadmiração, caracteriza-se como a visão própria como centro de tudo, um amor próprio extremos e quase excludente. Já o </w:t>
      </w:r>
      <w:r w:rsidRPr="003C3A82">
        <w:rPr>
          <w:rFonts w:ascii="Times New Roman" w:hAnsi="Times New Roman" w:cs="Times New Roman"/>
          <w:b/>
          <w:sz w:val="28"/>
          <w:szCs w:val="28"/>
        </w:rPr>
        <w:t>Platônico</w:t>
      </w:r>
      <w:r>
        <w:rPr>
          <w:rFonts w:ascii="Times New Roman" w:hAnsi="Times New Roman" w:cs="Times New Roman"/>
          <w:sz w:val="28"/>
          <w:szCs w:val="28"/>
        </w:rPr>
        <w:t>, evidencia-se como a impossibilidade de se at</w:t>
      </w:r>
      <w:r w:rsidR="00343B37">
        <w:rPr>
          <w:rFonts w:ascii="Times New Roman" w:hAnsi="Times New Roman" w:cs="Times New Roman"/>
          <w:sz w:val="28"/>
          <w:szCs w:val="28"/>
        </w:rPr>
        <w:t>ingir o objeto amado, chegando</w:t>
      </w:r>
      <w:r>
        <w:rPr>
          <w:rFonts w:ascii="Times New Roman" w:hAnsi="Times New Roman" w:cs="Times New Roman"/>
          <w:sz w:val="28"/>
          <w:szCs w:val="28"/>
        </w:rPr>
        <w:t xml:space="preserve">, frequentemente, </w:t>
      </w:r>
      <w:r w:rsidR="00343B37">
        <w:rPr>
          <w:rFonts w:ascii="Times New Roman" w:hAnsi="Times New Roman" w:cs="Times New Roman"/>
          <w:sz w:val="28"/>
          <w:szCs w:val="28"/>
        </w:rPr>
        <w:t xml:space="preserve">a </w:t>
      </w:r>
      <w:r w:rsidRPr="003C3A82">
        <w:rPr>
          <w:rFonts w:ascii="Times New Roman" w:hAnsi="Times New Roman" w:cs="Times New Roman"/>
          <w:sz w:val="28"/>
          <w:szCs w:val="28"/>
        </w:rPr>
        <w:t>exagera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3C3A82">
        <w:rPr>
          <w:rFonts w:ascii="Times New Roman" w:hAnsi="Times New Roman" w:cs="Times New Roman"/>
          <w:sz w:val="28"/>
          <w:szCs w:val="28"/>
        </w:rPr>
        <w:t xml:space="preserve"> na caracterização do seu objeto de admiração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75BC9F" w14:textId="1077246A" w:rsidR="00B35A13" w:rsidRDefault="00B35A13" w:rsidP="00C15CB8">
      <w:pPr>
        <w:spacing w:before="120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que pese as diferenças apresentadas acima, comumente evidenciamos a experiência de quase todos os modos descritos</w:t>
      </w:r>
      <w:r w:rsidR="002B27F4">
        <w:rPr>
          <w:rFonts w:ascii="Times New Roman" w:hAnsi="Times New Roman" w:cs="Times New Roman"/>
          <w:sz w:val="28"/>
          <w:szCs w:val="28"/>
        </w:rPr>
        <w:t xml:space="preserve"> ao longo de nossa vida</w:t>
      </w:r>
      <w:r>
        <w:rPr>
          <w:rFonts w:ascii="Times New Roman" w:hAnsi="Times New Roman" w:cs="Times New Roman"/>
          <w:sz w:val="28"/>
          <w:szCs w:val="28"/>
        </w:rPr>
        <w:t xml:space="preserve">, sem que, no entanto, </w:t>
      </w:r>
      <w:r w:rsidR="002B27F4">
        <w:rPr>
          <w:rFonts w:ascii="Times New Roman" w:hAnsi="Times New Roman" w:cs="Times New Roman"/>
          <w:sz w:val="28"/>
          <w:szCs w:val="28"/>
        </w:rPr>
        <w:t xml:space="preserve">tenhamos a obrigação de “evoluirmos” do mais basal até chegarmos ao amor </w:t>
      </w:r>
      <w:r w:rsidR="002B27F4" w:rsidRPr="002B27F4">
        <w:rPr>
          <w:rFonts w:ascii="Times New Roman" w:hAnsi="Times New Roman" w:cs="Times New Roman"/>
          <w:b/>
          <w:sz w:val="28"/>
          <w:szCs w:val="28"/>
        </w:rPr>
        <w:t>Ágape</w:t>
      </w:r>
      <w:r w:rsidR="002B27F4">
        <w:rPr>
          <w:rFonts w:ascii="Times New Roman" w:hAnsi="Times New Roman" w:cs="Times New Roman"/>
          <w:sz w:val="28"/>
          <w:szCs w:val="28"/>
        </w:rPr>
        <w:t xml:space="preserve">. Ocorre, inclusive, a mescla de alguns deles, podendo o amor </w:t>
      </w:r>
      <w:proofErr w:type="spellStart"/>
      <w:r w:rsidR="002B27F4" w:rsidRPr="002B27F4">
        <w:rPr>
          <w:rFonts w:ascii="Times New Roman" w:hAnsi="Times New Roman" w:cs="Times New Roman"/>
          <w:b/>
          <w:sz w:val="28"/>
          <w:szCs w:val="28"/>
        </w:rPr>
        <w:t>Philos</w:t>
      </w:r>
      <w:proofErr w:type="spellEnd"/>
      <w:r w:rsidR="002B27F4">
        <w:rPr>
          <w:rFonts w:ascii="Times New Roman" w:hAnsi="Times New Roman" w:cs="Times New Roman"/>
          <w:sz w:val="28"/>
          <w:szCs w:val="28"/>
        </w:rPr>
        <w:t xml:space="preserve"> participar da força do </w:t>
      </w:r>
      <w:r w:rsidR="002B27F4" w:rsidRPr="002B27F4">
        <w:rPr>
          <w:rFonts w:ascii="Times New Roman" w:hAnsi="Times New Roman" w:cs="Times New Roman"/>
          <w:b/>
          <w:sz w:val="28"/>
          <w:szCs w:val="28"/>
        </w:rPr>
        <w:t>Eros</w:t>
      </w:r>
      <w:r w:rsidR="002B27F4">
        <w:rPr>
          <w:rFonts w:ascii="Times New Roman" w:hAnsi="Times New Roman" w:cs="Times New Roman"/>
          <w:sz w:val="28"/>
          <w:szCs w:val="28"/>
        </w:rPr>
        <w:t xml:space="preserve">, ou até mesmo da união entre o </w:t>
      </w:r>
      <w:r w:rsidR="002B27F4" w:rsidRPr="002B27F4">
        <w:rPr>
          <w:rFonts w:ascii="Times New Roman" w:hAnsi="Times New Roman" w:cs="Times New Roman"/>
          <w:b/>
          <w:sz w:val="28"/>
          <w:szCs w:val="28"/>
        </w:rPr>
        <w:t>Eros</w:t>
      </w:r>
      <w:r w:rsidR="002B27F4">
        <w:rPr>
          <w:rFonts w:ascii="Times New Roman" w:hAnsi="Times New Roman" w:cs="Times New Roman"/>
          <w:sz w:val="28"/>
          <w:szCs w:val="28"/>
        </w:rPr>
        <w:t xml:space="preserve"> com o </w:t>
      </w:r>
      <w:r w:rsidR="002B27F4" w:rsidRPr="002B27F4">
        <w:rPr>
          <w:rFonts w:ascii="Times New Roman" w:hAnsi="Times New Roman" w:cs="Times New Roman"/>
          <w:b/>
          <w:sz w:val="28"/>
          <w:szCs w:val="28"/>
        </w:rPr>
        <w:t>Ágape</w:t>
      </w:r>
      <w:r w:rsidR="002B27F4">
        <w:rPr>
          <w:rFonts w:ascii="Times New Roman" w:hAnsi="Times New Roman" w:cs="Times New Roman"/>
          <w:sz w:val="28"/>
          <w:szCs w:val="28"/>
        </w:rPr>
        <w:t xml:space="preserve">, ou, ainda, o amor Ágape inspirar o cotidiano do amor </w:t>
      </w:r>
      <w:proofErr w:type="spellStart"/>
      <w:r w:rsidR="002B27F4" w:rsidRPr="00DB122A">
        <w:rPr>
          <w:rFonts w:ascii="Times New Roman" w:hAnsi="Times New Roman" w:cs="Times New Roman"/>
          <w:b/>
          <w:sz w:val="28"/>
          <w:szCs w:val="28"/>
        </w:rPr>
        <w:t>Storge</w:t>
      </w:r>
      <w:proofErr w:type="spellEnd"/>
      <w:r w:rsidR="002B27F4" w:rsidRPr="002B27F4">
        <w:rPr>
          <w:rFonts w:ascii="Times New Roman" w:hAnsi="Times New Roman" w:cs="Times New Roman"/>
          <w:sz w:val="28"/>
          <w:szCs w:val="28"/>
        </w:rPr>
        <w:t>.</w:t>
      </w:r>
      <w:r w:rsidR="002B27F4">
        <w:rPr>
          <w:rFonts w:ascii="Times New Roman" w:hAnsi="Times New Roman" w:cs="Times New Roman"/>
          <w:sz w:val="28"/>
          <w:szCs w:val="28"/>
        </w:rPr>
        <w:t xml:space="preserve"> O que devemos buscar é, sem dúvida, impregnarmo-nos do amor puro e límpido, gerado pelo Altíssimo, para que nossa vida seja conduzida pelo autêntico amor divino. É sobre esse amor e essa condução que </w:t>
      </w:r>
      <w:r w:rsidR="00343B37">
        <w:rPr>
          <w:rFonts w:ascii="Times New Roman" w:hAnsi="Times New Roman" w:cs="Times New Roman"/>
          <w:sz w:val="28"/>
          <w:szCs w:val="28"/>
        </w:rPr>
        <w:t>desejamos</w:t>
      </w:r>
      <w:r w:rsidR="002B27F4">
        <w:rPr>
          <w:rFonts w:ascii="Times New Roman" w:hAnsi="Times New Roman" w:cs="Times New Roman"/>
          <w:sz w:val="28"/>
          <w:szCs w:val="28"/>
        </w:rPr>
        <w:t xml:space="preserve"> refletir um pouco mais.</w:t>
      </w:r>
    </w:p>
    <w:p w14:paraId="2ECB6D05" w14:textId="283CE00F" w:rsidR="000B43A1" w:rsidRDefault="00097CDE" w:rsidP="00C15CB8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97CDE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CD163B">
        <w:rPr>
          <w:rFonts w:ascii="Times New Roman" w:hAnsi="Times New Roman" w:cs="Times New Roman"/>
          <w:b/>
          <w:sz w:val="32"/>
          <w:szCs w:val="32"/>
        </w:rPr>
        <w:t>–</w:t>
      </w:r>
      <w:r w:rsidRPr="00097CDE">
        <w:rPr>
          <w:rFonts w:ascii="Times New Roman" w:hAnsi="Times New Roman" w:cs="Times New Roman"/>
          <w:b/>
          <w:sz w:val="32"/>
          <w:szCs w:val="32"/>
        </w:rPr>
        <w:t xml:space="preserve"> Viver o amor</w:t>
      </w:r>
      <w:r w:rsidR="00112A52" w:rsidRPr="00097CD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20B6F12D" w14:textId="2DD2DA67" w:rsidR="00F572CE" w:rsidRPr="000B43A1" w:rsidRDefault="00097CDE" w:rsidP="00C15CB8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Anselm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</w:t>
      </w:r>
      <w:r w:rsidRPr="00295662">
        <w:rPr>
          <w:rFonts w:ascii="Lucida Grande" w:hAnsi="Lucida Grande"/>
          <w:color w:val="000000"/>
        </w:rPr>
        <w:t>ü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097CDE">
        <w:rPr>
          <w:rStyle w:val="Refdenotaderodap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 nos lembra </w:t>
      </w:r>
      <w:r w:rsidR="00D60DF7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>amor não é apenas sentimento, mas sim “</w:t>
      </w:r>
      <w:r w:rsidRPr="00097CDE">
        <w:rPr>
          <w:rFonts w:ascii="Times New Roman" w:hAnsi="Times New Roman" w:cs="Times New Roman"/>
          <w:i/>
          <w:sz w:val="28"/>
          <w:szCs w:val="28"/>
        </w:rPr>
        <w:t>um modo novo de comportar-se</w:t>
      </w:r>
      <w:r>
        <w:rPr>
          <w:rFonts w:ascii="Times New Roman" w:hAnsi="Times New Roman" w:cs="Times New Roman"/>
          <w:sz w:val="28"/>
          <w:szCs w:val="28"/>
        </w:rPr>
        <w:t xml:space="preserve">”, ou seja, faz-se necessário que o amor </w:t>
      </w:r>
      <w:r w:rsidR="004B4308">
        <w:rPr>
          <w:rFonts w:ascii="Times New Roman" w:hAnsi="Times New Roman" w:cs="Times New Roman"/>
          <w:sz w:val="28"/>
          <w:szCs w:val="28"/>
        </w:rPr>
        <w:t>se manifeste</w:t>
      </w:r>
      <w:r w:rsidR="00B35A13">
        <w:rPr>
          <w:rFonts w:ascii="Times New Roman" w:hAnsi="Times New Roman" w:cs="Times New Roman"/>
          <w:sz w:val="28"/>
          <w:szCs w:val="28"/>
        </w:rPr>
        <w:t xml:space="preserve"> num novo comportamento, expressando-se em um agir concreto.</w:t>
      </w:r>
      <w:r w:rsidR="00753EEC">
        <w:rPr>
          <w:rFonts w:ascii="Times New Roman" w:hAnsi="Times New Roman" w:cs="Times New Roman"/>
          <w:sz w:val="28"/>
          <w:szCs w:val="28"/>
        </w:rPr>
        <w:t xml:space="preserve"> Thomas Merton já frisou que o</w:t>
      </w:r>
      <w:r w:rsidR="00753EEC" w:rsidRPr="00753EEC">
        <w:rPr>
          <w:rFonts w:ascii="Times New Roman" w:hAnsi="Times New Roman" w:cs="Times New Roman"/>
          <w:sz w:val="28"/>
          <w:szCs w:val="28"/>
        </w:rPr>
        <w:t xml:space="preserve"> amor não está apenas na mente ou no coração, </w:t>
      </w:r>
      <w:r w:rsidR="00753EEC">
        <w:rPr>
          <w:rFonts w:ascii="Times New Roman" w:hAnsi="Times New Roman" w:cs="Times New Roman"/>
          <w:sz w:val="28"/>
          <w:szCs w:val="28"/>
        </w:rPr>
        <w:t xml:space="preserve">pois é mais </w:t>
      </w:r>
      <w:r w:rsidR="00753EEC" w:rsidRPr="00753EEC">
        <w:rPr>
          <w:rFonts w:ascii="Times New Roman" w:hAnsi="Times New Roman" w:cs="Times New Roman"/>
          <w:sz w:val="28"/>
          <w:szCs w:val="28"/>
        </w:rPr>
        <w:t>do que</w:t>
      </w:r>
      <w:r w:rsidR="00753EEC">
        <w:rPr>
          <w:rFonts w:ascii="Times New Roman" w:hAnsi="Times New Roman" w:cs="Times New Roman"/>
          <w:sz w:val="28"/>
          <w:szCs w:val="28"/>
        </w:rPr>
        <w:t xml:space="preserve"> o</w:t>
      </w:r>
      <w:r w:rsidR="00753EEC" w:rsidRPr="00753EEC">
        <w:rPr>
          <w:rFonts w:ascii="Times New Roman" w:hAnsi="Times New Roman" w:cs="Times New Roman"/>
          <w:sz w:val="28"/>
          <w:szCs w:val="28"/>
        </w:rPr>
        <w:t xml:space="preserve"> pensamento e desejo</w:t>
      </w:r>
      <w:r w:rsidR="00753EEC">
        <w:rPr>
          <w:rFonts w:ascii="Times New Roman" w:hAnsi="Times New Roman" w:cs="Times New Roman"/>
          <w:sz w:val="28"/>
          <w:szCs w:val="28"/>
        </w:rPr>
        <w:t xml:space="preserve">, ele </w:t>
      </w:r>
      <w:r w:rsidR="00753EEC" w:rsidRPr="00753EEC">
        <w:rPr>
          <w:rFonts w:ascii="Times New Roman" w:hAnsi="Times New Roman" w:cs="Times New Roman"/>
          <w:sz w:val="28"/>
          <w:szCs w:val="28"/>
        </w:rPr>
        <w:t xml:space="preserve">é ação, e </w:t>
      </w:r>
      <w:r w:rsidR="00753EEC">
        <w:rPr>
          <w:rFonts w:ascii="Times New Roman" w:hAnsi="Times New Roman" w:cs="Times New Roman"/>
          <w:sz w:val="28"/>
          <w:szCs w:val="28"/>
        </w:rPr>
        <w:t>“</w:t>
      </w:r>
      <w:r w:rsidR="00753EEC" w:rsidRPr="00753EEC">
        <w:rPr>
          <w:rFonts w:ascii="Times New Roman" w:hAnsi="Times New Roman" w:cs="Times New Roman"/>
          <w:i/>
          <w:sz w:val="28"/>
          <w:szCs w:val="28"/>
        </w:rPr>
        <w:t>somente no ato do amor alcançamos a intuição contemplativa da sabedoria amorosa.</w:t>
      </w:r>
      <w:r w:rsidR="00753EEC">
        <w:rPr>
          <w:rFonts w:ascii="Times New Roman" w:hAnsi="Times New Roman" w:cs="Times New Roman"/>
          <w:sz w:val="28"/>
          <w:szCs w:val="28"/>
        </w:rPr>
        <w:t>”</w:t>
      </w:r>
      <w:r w:rsidR="00753EEC">
        <w:rPr>
          <w:rStyle w:val="Refdenotaderodap"/>
          <w:rFonts w:ascii="Times New Roman" w:hAnsi="Times New Roman" w:cs="Times New Roman"/>
          <w:sz w:val="28"/>
          <w:szCs w:val="28"/>
        </w:rPr>
        <w:footnoteReference w:id="12"/>
      </w:r>
    </w:p>
    <w:p w14:paraId="0F161D2B" w14:textId="6BBC0A01" w:rsidR="00832D39" w:rsidRDefault="00832D39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Seja entre pessoas, ou de forma comunitária, é imprescindível que ocorra o falar e o agir bem para que o amor construa as relações</w:t>
      </w:r>
      <w:r w:rsidR="00D60DF7">
        <w:rPr>
          <w:rFonts w:ascii="Times New Roman" w:hAnsi="Times New Roman" w:cs="Times New Roman"/>
          <w:sz w:val="28"/>
          <w:szCs w:val="28"/>
        </w:rPr>
        <w:t xml:space="preserve"> sadias</w:t>
      </w:r>
      <w:r>
        <w:rPr>
          <w:rFonts w:ascii="Times New Roman" w:hAnsi="Times New Roman" w:cs="Times New Roman"/>
          <w:sz w:val="28"/>
          <w:szCs w:val="28"/>
        </w:rPr>
        <w:t xml:space="preserve">. Lembra São Pulo </w:t>
      </w:r>
      <w:r w:rsidR="00C15CB8">
        <w:rPr>
          <w:rFonts w:ascii="Times New Roman" w:hAnsi="Times New Roman" w:cs="Times New Roman"/>
          <w:sz w:val="28"/>
          <w:szCs w:val="28"/>
        </w:rPr>
        <w:t>em sua epístola aos Colossenses: “</w:t>
      </w:r>
      <w:r w:rsidR="00C15CB8" w:rsidRPr="00C15CB8">
        <w:rPr>
          <w:rFonts w:ascii="Times New Roman" w:hAnsi="Times New Roman" w:cs="Times New Roman"/>
          <w:i/>
          <w:sz w:val="28"/>
          <w:szCs w:val="28"/>
        </w:rPr>
        <w:t xml:space="preserve">Mas acima de tudo revesti-vos do amor, que é o </w:t>
      </w:r>
      <w:r w:rsidR="00C15CB8" w:rsidRPr="00C15CB8">
        <w:rPr>
          <w:rFonts w:ascii="Times New Roman" w:hAnsi="Times New Roman" w:cs="Times New Roman"/>
          <w:i/>
          <w:sz w:val="28"/>
          <w:szCs w:val="28"/>
        </w:rPr>
        <w:lastRenderedPageBreak/>
        <w:t>vínculo da perfeição</w:t>
      </w:r>
      <w:r w:rsidR="00C15CB8">
        <w:rPr>
          <w:rFonts w:ascii="Times New Roman" w:hAnsi="Times New Roman" w:cs="Times New Roman"/>
          <w:sz w:val="28"/>
          <w:szCs w:val="28"/>
        </w:rPr>
        <w:t>” (Cl 3,14). GR</w:t>
      </w:r>
      <w:r w:rsidR="00C15CB8" w:rsidRPr="00295662">
        <w:rPr>
          <w:rFonts w:ascii="Lucida Grande" w:hAnsi="Lucida Grande"/>
          <w:color w:val="000000"/>
        </w:rPr>
        <w:t>Ü</w:t>
      </w:r>
      <w:r w:rsidR="00C15CB8">
        <w:rPr>
          <w:rFonts w:ascii="Times New Roman" w:hAnsi="Times New Roman" w:cs="Times New Roman"/>
          <w:sz w:val="28"/>
          <w:szCs w:val="28"/>
        </w:rPr>
        <w:t>N</w:t>
      </w:r>
      <w:r w:rsidR="00C15CB8" w:rsidRPr="00097CDE">
        <w:rPr>
          <w:rStyle w:val="Refdenotaderodap"/>
          <w:rFonts w:ascii="Times New Roman" w:hAnsi="Times New Roman" w:cs="Times New Roman"/>
          <w:sz w:val="28"/>
          <w:szCs w:val="28"/>
        </w:rPr>
        <w:footnoteReference w:id="13"/>
      </w:r>
      <w:r w:rsidR="00C15CB8">
        <w:rPr>
          <w:rFonts w:ascii="Times New Roman" w:hAnsi="Times New Roman" w:cs="Times New Roman"/>
          <w:sz w:val="28"/>
          <w:szCs w:val="28"/>
        </w:rPr>
        <w:t xml:space="preserve"> </w:t>
      </w:r>
      <w:r w:rsidR="00D60DF7">
        <w:rPr>
          <w:rFonts w:ascii="Times New Roman" w:hAnsi="Times New Roman" w:cs="Times New Roman"/>
          <w:sz w:val="28"/>
          <w:szCs w:val="28"/>
        </w:rPr>
        <w:t>evidencia o destaque dado por</w:t>
      </w:r>
      <w:r w:rsidR="00C15CB8">
        <w:rPr>
          <w:rFonts w:ascii="Times New Roman" w:hAnsi="Times New Roman" w:cs="Times New Roman"/>
          <w:sz w:val="28"/>
          <w:szCs w:val="28"/>
        </w:rPr>
        <w:t xml:space="preserve"> Paulo </w:t>
      </w:r>
      <w:r w:rsidR="00D60DF7">
        <w:rPr>
          <w:rFonts w:ascii="Times New Roman" w:hAnsi="Times New Roman" w:cs="Times New Roman"/>
          <w:sz w:val="28"/>
          <w:szCs w:val="28"/>
        </w:rPr>
        <w:t>a</w:t>
      </w:r>
      <w:r w:rsidR="00C15CB8">
        <w:rPr>
          <w:rFonts w:ascii="Times New Roman" w:hAnsi="Times New Roman" w:cs="Times New Roman"/>
          <w:sz w:val="28"/>
          <w:szCs w:val="28"/>
        </w:rPr>
        <w:t>o “</w:t>
      </w:r>
      <w:r w:rsidR="00C15CB8" w:rsidRPr="00C15CB8">
        <w:rPr>
          <w:rFonts w:ascii="Times New Roman" w:hAnsi="Times New Roman" w:cs="Times New Roman"/>
          <w:i/>
          <w:sz w:val="28"/>
          <w:szCs w:val="28"/>
        </w:rPr>
        <w:t>comportamento concreto em que o amor se manifesta</w:t>
      </w:r>
      <w:r w:rsidR="00C15CB8">
        <w:rPr>
          <w:rFonts w:ascii="Times New Roman" w:hAnsi="Times New Roman" w:cs="Times New Roman"/>
          <w:sz w:val="28"/>
          <w:szCs w:val="28"/>
        </w:rPr>
        <w:t>”, não pensando tanto no sentimento do amor em si.</w:t>
      </w:r>
    </w:p>
    <w:p w14:paraId="14C6EEC5" w14:textId="13AF9904" w:rsidR="00FE6FBD" w:rsidRDefault="00C15CB8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Porém, não nos referim</w:t>
      </w:r>
      <w:r w:rsidR="00D05535">
        <w:rPr>
          <w:rFonts w:ascii="Times New Roman" w:hAnsi="Times New Roman" w:cs="Times New Roman"/>
          <w:sz w:val="28"/>
          <w:szCs w:val="28"/>
        </w:rPr>
        <w:t>os ao tão falado amor próprio, a</w:t>
      </w:r>
      <w:r>
        <w:rPr>
          <w:rFonts w:ascii="Times New Roman" w:hAnsi="Times New Roman" w:cs="Times New Roman"/>
          <w:sz w:val="28"/>
          <w:szCs w:val="28"/>
        </w:rPr>
        <w:t>o amor apaixonado pel</w:t>
      </w:r>
      <w:r w:rsidR="000D3941">
        <w:rPr>
          <w:rFonts w:ascii="Times New Roman" w:hAnsi="Times New Roman" w:cs="Times New Roman"/>
          <w:sz w:val="28"/>
          <w:szCs w:val="28"/>
        </w:rPr>
        <w:t>o chamamento</w:t>
      </w:r>
      <w:r>
        <w:rPr>
          <w:rFonts w:ascii="Times New Roman" w:hAnsi="Times New Roman" w:cs="Times New Roman"/>
          <w:sz w:val="28"/>
          <w:szCs w:val="28"/>
        </w:rPr>
        <w:t xml:space="preserve"> da carne, </w:t>
      </w:r>
      <w:r w:rsidR="00D05535">
        <w:rPr>
          <w:rFonts w:ascii="Times New Roman" w:hAnsi="Times New Roman" w:cs="Times New Roman"/>
          <w:sz w:val="28"/>
          <w:szCs w:val="28"/>
        </w:rPr>
        <w:t xml:space="preserve">ao amor egoísta, possessivo ou filosófico, estamos falando do amor puro, essencial, encrustado em nosso ser na criação divina, o </w:t>
      </w:r>
      <w:r w:rsidR="003D0553">
        <w:rPr>
          <w:rFonts w:ascii="Times New Roman" w:hAnsi="Times New Roman" w:cs="Times New Roman"/>
          <w:sz w:val="28"/>
          <w:szCs w:val="28"/>
        </w:rPr>
        <w:t xml:space="preserve">amor </w:t>
      </w:r>
      <w:r w:rsidR="00D05535">
        <w:rPr>
          <w:rFonts w:ascii="Times New Roman" w:hAnsi="Times New Roman" w:cs="Times New Roman"/>
          <w:sz w:val="28"/>
          <w:szCs w:val="28"/>
        </w:rPr>
        <w:t>que nos mantém ligado</w:t>
      </w:r>
      <w:r w:rsidR="000D3941">
        <w:rPr>
          <w:rFonts w:ascii="Times New Roman" w:hAnsi="Times New Roman" w:cs="Times New Roman"/>
          <w:sz w:val="28"/>
          <w:szCs w:val="28"/>
        </w:rPr>
        <w:t>s</w:t>
      </w:r>
      <w:r w:rsidR="00D05535">
        <w:rPr>
          <w:rFonts w:ascii="Times New Roman" w:hAnsi="Times New Roman" w:cs="Times New Roman"/>
          <w:sz w:val="28"/>
          <w:szCs w:val="28"/>
        </w:rPr>
        <w:t xml:space="preserve">, mesmo sem a nossa percepção frequente, </w:t>
      </w:r>
      <w:r w:rsidR="000D3941">
        <w:rPr>
          <w:rFonts w:ascii="Times New Roman" w:hAnsi="Times New Roman" w:cs="Times New Roman"/>
          <w:sz w:val="28"/>
          <w:szCs w:val="28"/>
        </w:rPr>
        <w:t>ao próprio Criador, o mesmo amor que nos gerou com a similitude da essência divina. O amor que radicalmente nos sustenta, mesmo sem a nossa compreensã</w:t>
      </w:r>
      <w:r w:rsidR="003D0553">
        <w:rPr>
          <w:rFonts w:ascii="Times New Roman" w:hAnsi="Times New Roman" w:cs="Times New Roman"/>
          <w:sz w:val="28"/>
          <w:szCs w:val="28"/>
        </w:rPr>
        <w:t>o, o amor que nos faz buscar</w:t>
      </w:r>
      <w:r w:rsidR="000D3941">
        <w:rPr>
          <w:rFonts w:ascii="Times New Roman" w:hAnsi="Times New Roman" w:cs="Times New Roman"/>
          <w:sz w:val="28"/>
          <w:szCs w:val="28"/>
        </w:rPr>
        <w:t xml:space="preserve"> Deus, apesar de nossa limitação humana. Não o amor que nos faz necessitados das ilusões mundanas, ou por elas sustentados, mas o amor descortinado ao renunciarmos tais ilusões, capacitando-nos de ir em busca de Deus e do próximo, na certeza da existência nele da mesma divindade que em nós habita, até porque, ainda lembrando Merton, “</w:t>
      </w:r>
      <w:r w:rsidR="000D3941" w:rsidRPr="000D3941">
        <w:rPr>
          <w:rFonts w:ascii="Times New Roman" w:hAnsi="Times New Roman" w:cs="Times New Roman"/>
          <w:i/>
          <w:sz w:val="28"/>
          <w:szCs w:val="28"/>
        </w:rPr>
        <w:t>O amor é o nosso verdadeiro destino. Não encontramos o sentido da vida por nós mesmos. Nós o encontramos no outro</w:t>
      </w:r>
      <w:r w:rsidR="000D3941">
        <w:rPr>
          <w:rFonts w:ascii="Times New Roman" w:hAnsi="Times New Roman" w:cs="Times New Roman"/>
          <w:sz w:val="28"/>
          <w:szCs w:val="28"/>
        </w:rPr>
        <w:t>”.</w:t>
      </w:r>
      <w:r w:rsidR="00FE6FBD">
        <w:rPr>
          <w:rFonts w:ascii="Times New Roman" w:hAnsi="Times New Roman" w:cs="Times New Roman"/>
          <w:sz w:val="28"/>
          <w:szCs w:val="28"/>
        </w:rPr>
        <w:t xml:space="preserve"> De forma mais radical, Merton nos adverte:</w:t>
      </w:r>
    </w:p>
    <w:p w14:paraId="2701E0B2" w14:textId="29D79519" w:rsidR="003F0B49" w:rsidRPr="003F0B49" w:rsidRDefault="003F0B49" w:rsidP="003F0B49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F0B49">
        <w:rPr>
          <w:rFonts w:ascii="Times New Roman" w:hAnsi="Times New Roman" w:cs="Times New Roman"/>
          <w:sz w:val="24"/>
          <w:szCs w:val="24"/>
        </w:rPr>
        <w:t>Porque é um filho de Deus, feito à imagem e semelhança de Deus, o homem não pode encontrar sua verdadeira maturidade e realização fora de um relacionamento de amor com os seus semelhantes.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4"/>
      </w:r>
    </w:p>
    <w:p w14:paraId="7E4D2BF0" w14:textId="3D31F6A8" w:rsidR="00C15CB8" w:rsidRDefault="00B86B54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verdadeiro amor não é tranquilizador, muito menos </w:t>
      </w:r>
      <w:r w:rsidR="00907E7D">
        <w:rPr>
          <w:rFonts w:ascii="Times New Roman" w:hAnsi="Times New Roman" w:cs="Times New Roman"/>
          <w:sz w:val="28"/>
          <w:szCs w:val="28"/>
        </w:rPr>
        <w:t>estimulador</w:t>
      </w:r>
      <w:r>
        <w:rPr>
          <w:rFonts w:ascii="Times New Roman" w:hAnsi="Times New Roman" w:cs="Times New Roman"/>
          <w:sz w:val="28"/>
          <w:szCs w:val="28"/>
        </w:rPr>
        <w:t xml:space="preserve"> de inércia, ele é inquietante, é mobilizador. Ele nos leva a Deus e ao próximo, ele nos provoca reflexões sobre nossas ações e escolhas no cotidiano. Ele nos sacode e não nos deixa adormecer na mansidão do isolamento. Ele não permite nos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autojustificarmos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pelas nossas inadequadas ações, tampouco pelas nossas ausências quando deveríamos agir.</w:t>
      </w:r>
      <w:r w:rsidR="00F63906">
        <w:rPr>
          <w:rFonts w:ascii="Times New Roman" w:hAnsi="Times New Roman" w:cs="Times New Roman"/>
          <w:sz w:val="28"/>
          <w:szCs w:val="28"/>
        </w:rPr>
        <w:t xml:space="preserve"> Ele nos faz sentir inquietos ao lembrarmos da parábola do Bom Samaritano, levando-nos ao questionamento se agimos cotidianamente como o levita ou o sacerdote diante do necessitado.</w:t>
      </w:r>
      <w:r w:rsidR="00907E7D">
        <w:rPr>
          <w:rFonts w:ascii="Times New Roman" w:hAnsi="Times New Roman" w:cs="Times New Roman"/>
          <w:sz w:val="28"/>
          <w:szCs w:val="28"/>
        </w:rPr>
        <w:t xml:space="preserve"> O verdadeiro amor é questionador, é impulsionador, ele nos instiga a construir um mundo melhor a partir de nosso raio de ação que envolve a oração, o pensamento e a atitude. </w:t>
      </w:r>
      <w:r w:rsidR="00900C8F">
        <w:rPr>
          <w:rFonts w:ascii="Times New Roman" w:hAnsi="Times New Roman" w:cs="Times New Roman"/>
          <w:sz w:val="28"/>
          <w:szCs w:val="28"/>
        </w:rPr>
        <w:t>O verdadeiro amor é capaz de curar mazelas físicas e mentais e sua ausência fere, machuca, adoece, gera profundas feridas difíceis de cura</w:t>
      </w:r>
      <w:r w:rsidR="005C5044">
        <w:rPr>
          <w:rFonts w:ascii="Times New Roman" w:hAnsi="Times New Roman" w:cs="Times New Roman"/>
          <w:sz w:val="28"/>
          <w:szCs w:val="28"/>
        </w:rPr>
        <w:t>. É notório o poder de cura do amor.</w:t>
      </w:r>
    </w:p>
    <w:p w14:paraId="557AB1C1" w14:textId="12764361" w:rsidR="008F11C9" w:rsidRDefault="005C5044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Impossível falar do amor se</w:t>
      </w:r>
      <w:r w:rsidR="0044483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nos lembrar</w:t>
      </w:r>
      <w:r w:rsidR="00444837">
        <w:rPr>
          <w:rFonts w:ascii="Times New Roman" w:hAnsi="Times New Roman" w:cs="Times New Roman"/>
          <w:sz w:val="28"/>
          <w:szCs w:val="28"/>
        </w:rPr>
        <w:t>mos</w:t>
      </w:r>
      <w:r>
        <w:rPr>
          <w:rFonts w:ascii="Times New Roman" w:hAnsi="Times New Roman" w:cs="Times New Roman"/>
          <w:sz w:val="28"/>
          <w:szCs w:val="28"/>
        </w:rPr>
        <w:t xml:space="preserve"> do elogio solene de Paulo</w:t>
      </w:r>
      <w:r w:rsidR="00444837">
        <w:rPr>
          <w:rFonts w:ascii="Times New Roman" w:hAnsi="Times New Roman" w:cs="Times New Roman"/>
          <w:sz w:val="28"/>
          <w:szCs w:val="28"/>
        </w:rPr>
        <w:t xml:space="preserve"> ao amor</w:t>
      </w:r>
      <w:r>
        <w:rPr>
          <w:rFonts w:ascii="Times New Roman" w:hAnsi="Times New Roman" w:cs="Times New Roman"/>
          <w:sz w:val="28"/>
          <w:szCs w:val="28"/>
        </w:rPr>
        <w:t xml:space="preserve"> no capítulo 13 da Primeira Epístola aos Coríntios, no qual é enaltecido o amor em si. Não destaca o amor entre os seres, tampouco o amor a Deus, </w:t>
      </w:r>
      <w:r w:rsidR="003D0553">
        <w:rPr>
          <w:rFonts w:ascii="Times New Roman" w:hAnsi="Times New Roman" w:cs="Times New Roman"/>
          <w:sz w:val="28"/>
          <w:szCs w:val="28"/>
        </w:rPr>
        <w:t>ele</w:t>
      </w:r>
      <w:r>
        <w:rPr>
          <w:rFonts w:ascii="Times New Roman" w:hAnsi="Times New Roman" w:cs="Times New Roman"/>
          <w:sz w:val="28"/>
          <w:szCs w:val="28"/>
        </w:rPr>
        <w:t xml:space="preserve"> evidencia o amor como um dom</w:t>
      </w:r>
      <w:r w:rsidR="00444837">
        <w:rPr>
          <w:rFonts w:ascii="Times New Roman" w:hAnsi="Times New Roman" w:cs="Times New Roman"/>
          <w:sz w:val="28"/>
          <w:szCs w:val="28"/>
        </w:rPr>
        <w:t>, chegando a dizer que nada tem valor sem o amor. Lembra-nos de que podemos até ser muito espirituais ou grandes místicos, ou mesmo falar como profetas, mas sem o amor nada seremos</w:t>
      </w:r>
      <w:r>
        <w:rPr>
          <w:rFonts w:ascii="Times New Roman" w:hAnsi="Times New Roman" w:cs="Times New Roman"/>
          <w:sz w:val="28"/>
          <w:szCs w:val="28"/>
        </w:rPr>
        <w:t xml:space="preserve">. Trazendo mais uma vez as palavras de </w:t>
      </w:r>
      <w:proofErr w:type="spellStart"/>
      <w:r w:rsidR="00B22675" w:rsidRPr="00B22675">
        <w:rPr>
          <w:rFonts w:ascii="Times New Roman" w:hAnsi="Times New Roman" w:cs="Times New Roman"/>
          <w:sz w:val="28"/>
          <w:szCs w:val="28"/>
        </w:rPr>
        <w:t>Anselm</w:t>
      </w:r>
      <w:proofErr w:type="spellEnd"/>
      <w:r w:rsidR="00B22675" w:rsidRPr="00B2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675" w:rsidRPr="00B22675">
        <w:rPr>
          <w:rFonts w:ascii="Times New Roman" w:hAnsi="Times New Roman" w:cs="Times New Roman"/>
          <w:sz w:val="28"/>
          <w:szCs w:val="28"/>
        </w:rPr>
        <w:t>Gr</w:t>
      </w:r>
      <w:r w:rsidR="00B22675" w:rsidRPr="00B22675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="00B22675" w:rsidRPr="00B22675"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A1A488" w14:textId="354438CB" w:rsidR="005C5044" w:rsidRPr="00C44044" w:rsidRDefault="005C5044" w:rsidP="00C44044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44044">
        <w:rPr>
          <w:rFonts w:ascii="Times New Roman" w:hAnsi="Times New Roman" w:cs="Times New Roman"/>
          <w:sz w:val="24"/>
          <w:szCs w:val="24"/>
        </w:rPr>
        <w:lastRenderedPageBreak/>
        <w:t xml:space="preserve">O amor para ele é um dom do espírito, uma força espiritual que transforma o ser humano e dá </w:t>
      </w:r>
      <w:r w:rsidR="004B4308">
        <w:rPr>
          <w:rFonts w:ascii="Times New Roman" w:hAnsi="Times New Roman" w:cs="Times New Roman"/>
          <w:sz w:val="24"/>
          <w:szCs w:val="24"/>
          <w:lang w:val="x-none"/>
        </w:rPr>
        <w:t>à</w:t>
      </w:r>
      <w:r w:rsidRPr="00C44044">
        <w:rPr>
          <w:rFonts w:ascii="Times New Roman" w:hAnsi="Times New Roman" w:cs="Times New Roman"/>
          <w:sz w:val="24"/>
          <w:szCs w:val="24"/>
        </w:rPr>
        <w:t xml:space="preserve"> sua vida novo sabor</w:t>
      </w:r>
      <w:r w:rsidR="008F11C9" w:rsidRPr="00C44044">
        <w:rPr>
          <w:rFonts w:ascii="Times New Roman" w:hAnsi="Times New Roman" w:cs="Times New Roman"/>
          <w:sz w:val="24"/>
          <w:szCs w:val="24"/>
        </w:rPr>
        <w:t>. (...) É uma qualidade própria da existência, uma força autônoma que atua no coração do ser humano e que marca todo o seu falar e agir.</w:t>
      </w:r>
      <w:r w:rsidR="00C44044">
        <w:rPr>
          <w:rFonts w:ascii="Times New Roman" w:hAnsi="Times New Roman" w:cs="Times New Roman"/>
          <w:sz w:val="24"/>
          <w:szCs w:val="24"/>
        </w:rPr>
        <w:t xml:space="preserve"> (...) Em su</w:t>
      </w:r>
      <w:r w:rsidR="003D0553">
        <w:rPr>
          <w:rFonts w:ascii="Times New Roman" w:hAnsi="Times New Roman" w:cs="Times New Roman"/>
          <w:sz w:val="24"/>
          <w:szCs w:val="24"/>
        </w:rPr>
        <w:t>ma</w:t>
      </w:r>
      <w:r w:rsidR="00C44044">
        <w:rPr>
          <w:rFonts w:ascii="Times New Roman" w:hAnsi="Times New Roman" w:cs="Times New Roman"/>
          <w:sz w:val="24"/>
          <w:szCs w:val="24"/>
        </w:rPr>
        <w:t>, o amor é uma força divina.</w:t>
      </w:r>
      <w:r w:rsidR="00C44044" w:rsidRPr="00C44044">
        <w:rPr>
          <w:rStyle w:val="Refdenotaderodap"/>
          <w:rFonts w:ascii="Times New Roman" w:hAnsi="Times New Roman" w:cs="Times New Roman"/>
          <w:sz w:val="24"/>
          <w:szCs w:val="24"/>
        </w:rPr>
        <w:footnoteReference w:id="15"/>
      </w:r>
    </w:p>
    <w:p w14:paraId="718B4491" w14:textId="11A64196" w:rsidR="000D3941" w:rsidRDefault="00D43AEF" w:rsidP="00D43AEF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Paulo, o amor</w:t>
      </w:r>
      <w:r w:rsidRPr="00D43AEF">
        <w:rPr>
          <w:rFonts w:ascii="Times New Roman" w:hAnsi="Times New Roman" w:cs="Times New Roman"/>
          <w:sz w:val="28"/>
          <w:szCs w:val="28"/>
        </w:rPr>
        <w:t xml:space="preserve"> é paciente, é bondos</w:t>
      </w:r>
      <w:r>
        <w:rPr>
          <w:rFonts w:ascii="Times New Roman" w:hAnsi="Times New Roman" w:cs="Times New Roman"/>
          <w:sz w:val="28"/>
          <w:szCs w:val="28"/>
        </w:rPr>
        <w:t>o, não é</w:t>
      </w:r>
      <w:r w:rsidRPr="00D43AEF">
        <w:rPr>
          <w:rFonts w:ascii="Times New Roman" w:hAnsi="Times New Roman" w:cs="Times New Roman"/>
          <w:sz w:val="28"/>
          <w:szCs w:val="28"/>
        </w:rPr>
        <w:t xml:space="preserve"> invej</w:t>
      </w:r>
      <w:r>
        <w:rPr>
          <w:rFonts w:ascii="Times New Roman" w:hAnsi="Times New Roman" w:cs="Times New Roman"/>
          <w:sz w:val="28"/>
          <w:szCs w:val="28"/>
        </w:rPr>
        <w:t xml:space="preserve">oso, não é escandaloso, </w:t>
      </w:r>
      <w:r w:rsidR="00326AF6">
        <w:rPr>
          <w:rFonts w:ascii="Times New Roman" w:hAnsi="Times New Roman" w:cs="Times New Roman"/>
          <w:sz w:val="28"/>
          <w:szCs w:val="28"/>
        </w:rPr>
        <w:t>não se irrita e não guarda rancor. Ele não é</w:t>
      </w:r>
      <w:r>
        <w:rPr>
          <w:rFonts w:ascii="Times New Roman" w:hAnsi="Times New Roman" w:cs="Times New Roman"/>
          <w:sz w:val="28"/>
          <w:szCs w:val="28"/>
        </w:rPr>
        <w:t xml:space="preserve"> orgulhoso, tampouco</w:t>
      </w:r>
      <w:r w:rsidRPr="00D43AEF">
        <w:rPr>
          <w:rFonts w:ascii="Times New Roman" w:hAnsi="Times New Roman" w:cs="Times New Roman"/>
          <w:sz w:val="28"/>
          <w:szCs w:val="28"/>
        </w:rPr>
        <w:t xml:space="preserve"> arrogante. </w:t>
      </w:r>
      <w:r>
        <w:rPr>
          <w:rFonts w:ascii="Times New Roman" w:hAnsi="Times New Roman" w:cs="Times New Roman"/>
          <w:sz w:val="28"/>
          <w:szCs w:val="28"/>
        </w:rPr>
        <w:t>Ele n</w:t>
      </w:r>
      <w:r w:rsidRPr="00D43AEF">
        <w:rPr>
          <w:rFonts w:ascii="Times New Roman" w:hAnsi="Times New Roman" w:cs="Times New Roman"/>
          <w:sz w:val="28"/>
          <w:szCs w:val="28"/>
        </w:rPr>
        <w:t>ão</w:t>
      </w:r>
      <w:r>
        <w:rPr>
          <w:rFonts w:ascii="Times New Roman" w:hAnsi="Times New Roman" w:cs="Times New Roman"/>
          <w:sz w:val="28"/>
          <w:szCs w:val="28"/>
        </w:rPr>
        <w:t xml:space="preserve"> está em</w:t>
      </w:r>
      <w:r w:rsidRPr="00D43AEF">
        <w:rPr>
          <w:rFonts w:ascii="Times New Roman" w:hAnsi="Times New Roman" w:cs="Times New Roman"/>
          <w:sz w:val="28"/>
          <w:szCs w:val="28"/>
        </w:rPr>
        <w:t xml:space="preserve"> busca </w:t>
      </w:r>
      <w:r w:rsidR="00326AF6">
        <w:rPr>
          <w:rFonts w:ascii="Times New Roman" w:hAnsi="Times New Roman" w:cs="Times New Roman"/>
          <w:sz w:val="28"/>
          <w:szCs w:val="28"/>
        </w:rPr>
        <w:t>d</w:t>
      </w:r>
      <w:r w:rsidRPr="00D43AEF">
        <w:rPr>
          <w:rFonts w:ascii="Times New Roman" w:hAnsi="Times New Roman" w:cs="Times New Roman"/>
          <w:sz w:val="28"/>
          <w:szCs w:val="28"/>
        </w:rPr>
        <w:t>os seus próprios interesses</w:t>
      </w:r>
      <w:r w:rsidR="00326AF6">
        <w:rPr>
          <w:rFonts w:ascii="Times New Roman" w:hAnsi="Times New Roman" w:cs="Times New Roman"/>
          <w:sz w:val="28"/>
          <w:szCs w:val="28"/>
        </w:rPr>
        <w:t xml:space="preserve">. O amor busca sempre a verdade e jamais se </w:t>
      </w:r>
      <w:r w:rsidRPr="00D43AEF">
        <w:rPr>
          <w:rFonts w:ascii="Times New Roman" w:hAnsi="Times New Roman" w:cs="Times New Roman"/>
          <w:sz w:val="28"/>
          <w:szCs w:val="28"/>
        </w:rPr>
        <w:t>alegra com a injustiça.</w:t>
      </w:r>
      <w:r w:rsidR="00326AF6">
        <w:rPr>
          <w:rFonts w:ascii="Times New Roman" w:hAnsi="Times New Roman" w:cs="Times New Roman"/>
          <w:sz w:val="28"/>
          <w:szCs w:val="28"/>
        </w:rPr>
        <w:t xml:space="preserve"> A descrição do amor feita por Paulo culmina com a alegação de que o amor t</w:t>
      </w:r>
      <w:r w:rsidRPr="00D43AEF">
        <w:rPr>
          <w:rFonts w:ascii="Times New Roman" w:hAnsi="Times New Roman" w:cs="Times New Roman"/>
          <w:sz w:val="28"/>
          <w:szCs w:val="28"/>
        </w:rPr>
        <w:t>udo desculpa, tudo crê, tudo espera</w:t>
      </w:r>
      <w:r w:rsidR="00326AF6">
        <w:rPr>
          <w:rFonts w:ascii="Times New Roman" w:hAnsi="Times New Roman" w:cs="Times New Roman"/>
          <w:sz w:val="28"/>
          <w:szCs w:val="28"/>
        </w:rPr>
        <w:t xml:space="preserve"> e</w:t>
      </w:r>
      <w:r w:rsidRPr="00D43AEF">
        <w:rPr>
          <w:rFonts w:ascii="Times New Roman" w:hAnsi="Times New Roman" w:cs="Times New Roman"/>
          <w:sz w:val="28"/>
          <w:szCs w:val="28"/>
        </w:rPr>
        <w:t xml:space="preserve"> tudo suporta</w:t>
      </w:r>
      <w:r w:rsidR="00326AF6">
        <w:rPr>
          <w:rFonts w:ascii="Times New Roman" w:hAnsi="Times New Roman" w:cs="Times New Roman"/>
          <w:sz w:val="28"/>
          <w:szCs w:val="28"/>
        </w:rPr>
        <w:t>. Não um suportar com o significado de aturar, mas sim de sustentar, impedindo que seu portador desmorone diante do ódio, do rancor, da inveja.</w:t>
      </w:r>
    </w:p>
    <w:p w14:paraId="2A443A6B" w14:textId="473BE8A1" w:rsidR="001C4EE3" w:rsidRDefault="001C4EE3" w:rsidP="00D43AEF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Finda Paulo o capítulo em tela sobre o amor trazendo este como a perfeição da fé e da esperança, pois, em que pese essas três virtudes teologais estarem unidas e intrinsicamente ligadas, destaca-se o amor, acreditando, inclusive, que ele jamais acabará</w:t>
      </w:r>
      <w:r w:rsidR="00890D22">
        <w:rPr>
          <w:rFonts w:ascii="Times New Roman" w:hAnsi="Times New Roman" w:cs="Times New Roman"/>
          <w:sz w:val="28"/>
          <w:szCs w:val="28"/>
        </w:rPr>
        <w:t>, e</w:t>
      </w:r>
      <w:r w:rsidR="00B22675">
        <w:rPr>
          <w:rFonts w:ascii="Times New Roman" w:hAnsi="Times New Roman" w:cs="Times New Roman"/>
          <w:sz w:val="28"/>
          <w:szCs w:val="28"/>
        </w:rPr>
        <w:t>,</w:t>
      </w:r>
      <w:r w:rsidR="00890D22">
        <w:rPr>
          <w:rFonts w:ascii="Times New Roman" w:hAnsi="Times New Roman" w:cs="Times New Roman"/>
          <w:sz w:val="28"/>
          <w:szCs w:val="28"/>
        </w:rPr>
        <w:t xml:space="preserve"> por ser mais forte do que a morte</w:t>
      </w:r>
      <w:r w:rsidR="00B22675">
        <w:rPr>
          <w:rFonts w:ascii="Times New Roman" w:hAnsi="Times New Roman" w:cs="Times New Roman"/>
          <w:sz w:val="28"/>
          <w:szCs w:val="28"/>
        </w:rPr>
        <w:t>,</w:t>
      </w:r>
      <w:r w:rsidR="00890D22">
        <w:rPr>
          <w:rFonts w:ascii="Times New Roman" w:hAnsi="Times New Roman" w:cs="Times New Roman"/>
          <w:sz w:val="28"/>
          <w:szCs w:val="28"/>
        </w:rPr>
        <w:t xml:space="preserve"> nos acompanhará em nosso encontro com o Criador, ao estarmos na glória de Deus.</w:t>
      </w:r>
    </w:p>
    <w:p w14:paraId="1FA37ADE" w14:textId="5A6B202B" w:rsidR="00890D22" w:rsidRDefault="00890D22" w:rsidP="00D43AEF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Sobre isso, lembra-nos </w:t>
      </w:r>
      <w:proofErr w:type="spellStart"/>
      <w:r w:rsidR="00B22675" w:rsidRPr="00B22675">
        <w:rPr>
          <w:rFonts w:ascii="Times New Roman" w:hAnsi="Times New Roman" w:cs="Times New Roman"/>
          <w:sz w:val="28"/>
          <w:szCs w:val="28"/>
        </w:rPr>
        <w:t>Anselm</w:t>
      </w:r>
      <w:proofErr w:type="spellEnd"/>
      <w:r w:rsidR="00B22675" w:rsidRPr="00B22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675" w:rsidRPr="00B22675">
        <w:rPr>
          <w:rFonts w:ascii="Times New Roman" w:hAnsi="Times New Roman" w:cs="Times New Roman"/>
          <w:sz w:val="28"/>
          <w:szCs w:val="28"/>
        </w:rPr>
        <w:t>Gr</w:t>
      </w:r>
      <w:r w:rsidR="00B22675" w:rsidRPr="00B22675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="00B22675" w:rsidRPr="00B22675"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3C7B5DD" w14:textId="23801E64" w:rsidR="00890D22" w:rsidRPr="00890D22" w:rsidRDefault="00890D22" w:rsidP="00CD163B">
      <w:pPr>
        <w:spacing w:before="120" w:after="36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90D22">
        <w:rPr>
          <w:rFonts w:ascii="Times New Roman" w:hAnsi="Times New Roman" w:cs="Times New Roman"/>
          <w:sz w:val="24"/>
          <w:szCs w:val="24"/>
        </w:rPr>
        <w:t>Ele (o amor) é o fundamento do qual brota a fé. Quem está tomado de amor não precisa convencer-se da fé, ele crê simplesmente. Ele não sabe outra coisa senão crer. O mesmo acontece na relação da esperança com o amor. Ele não desanima a pessoa, deseja que Deus lhe conceda o melhor. Inversamente, vale que toda verdadeira esperança precisa afinal do amor como seu verdadeiro fundamento original. Sem amor, a esperança torna-se facilmente temeridade ou otimismo vazio.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6"/>
      </w:r>
      <w:r w:rsidRPr="00890D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53917" w14:textId="6954611F" w:rsidR="00CD163B" w:rsidRDefault="00CD163B" w:rsidP="00CD163B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097CD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097CD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Amar a Deus</w:t>
      </w:r>
      <w:r w:rsidRPr="00097CD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1DACA4C4" w14:textId="4641DDE3" w:rsidR="00CD163B" w:rsidRPr="00CD163B" w:rsidRDefault="00CD163B" w:rsidP="00CD163B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163B">
        <w:rPr>
          <w:rFonts w:ascii="Times New Roman" w:hAnsi="Times New Roman" w:cs="Times New Roman"/>
          <w:sz w:val="24"/>
          <w:szCs w:val="24"/>
        </w:rPr>
        <w:t>Levantou-se um doutor da lei e, para pô-lo à prova, perguntou: Mestre, que devo fazer para possuir a vida eterna? Disse-lhe Jesus: Que está escrito na lei? Como é que lês? Respondeu ele: Amarás o Senhor teu Deus de todo o teu coração, de toda a tua alma, de todas as tuas forças e de todo o teu pensamento; e a teu próximo como a ti mesmo. Falou-lhe Jesus: Respondeste bem; faze isto e viverás. (</w:t>
      </w:r>
      <w:proofErr w:type="spellStart"/>
      <w:r w:rsidRPr="00CD163B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CD163B">
        <w:rPr>
          <w:rFonts w:ascii="Times New Roman" w:hAnsi="Times New Roman" w:cs="Times New Roman"/>
          <w:sz w:val="24"/>
          <w:szCs w:val="24"/>
        </w:rPr>
        <w:t xml:space="preserve"> 10,25-28)</w:t>
      </w:r>
    </w:p>
    <w:p w14:paraId="4400BAD7" w14:textId="1075DB63" w:rsidR="0001742F" w:rsidRDefault="00C948A0" w:rsidP="00CD163B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 que</w:t>
      </w:r>
      <w:r w:rsidR="00A1042C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traga “</w:t>
      </w:r>
      <w:r w:rsidRPr="00C948A0">
        <w:rPr>
          <w:rFonts w:ascii="Times New Roman" w:hAnsi="Times New Roman" w:cs="Times New Roman"/>
          <w:i/>
          <w:sz w:val="28"/>
          <w:szCs w:val="28"/>
        </w:rPr>
        <w:t>o amar a Deus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A1042C">
        <w:rPr>
          <w:rFonts w:ascii="Times New Roman" w:hAnsi="Times New Roman" w:cs="Times New Roman"/>
          <w:sz w:val="28"/>
          <w:szCs w:val="28"/>
        </w:rPr>
        <w:t xml:space="preserve">exclusivamente </w:t>
      </w:r>
      <w:r>
        <w:rPr>
          <w:rFonts w:ascii="Times New Roman" w:hAnsi="Times New Roman" w:cs="Times New Roman"/>
          <w:sz w:val="28"/>
          <w:szCs w:val="28"/>
        </w:rPr>
        <w:t xml:space="preserve">ao exercício de amar o próximo. </w:t>
      </w:r>
      <w:r w:rsidR="00A1042C">
        <w:rPr>
          <w:rFonts w:ascii="Times New Roman" w:hAnsi="Times New Roman" w:cs="Times New Roman"/>
          <w:sz w:val="28"/>
          <w:szCs w:val="28"/>
        </w:rPr>
        <w:t>Para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Anselm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42C">
        <w:rPr>
          <w:rFonts w:ascii="Times New Roman" w:hAnsi="Times New Roman" w:cs="Times New Roman"/>
          <w:sz w:val="28"/>
          <w:szCs w:val="28"/>
        </w:rPr>
        <w:t>Gr</w:t>
      </w:r>
      <w:r w:rsidRPr="00A1042C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Pr="00A1042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104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 teologia, normalmente, destaca-se o amar a Deus como o seu reconhecimento e o cumprimento de seus mandamentos, de maneira ética e intelectual, eliminando, assim, o componente emocional. Porém, dessa forma, onde podemos encontrar as palavras de Jesus na passagem narrada por Lucas? Qual seria o verdadeiro significado de amar </w:t>
      </w:r>
      <w:r w:rsidR="0001742F" w:rsidRPr="0001742F">
        <w:rPr>
          <w:rFonts w:ascii="Times New Roman" w:hAnsi="Times New Roman" w:cs="Times New Roman"/>
          <w:sz w:val="28"/>
          <w:szCs w:val="28"/>
        </w:rPr>
        <w:t>de todo o coração, de toda a</w:t>
      </w:r>
      <w:r w:rsidR="0001742F">
        <w:rPr>
          <w:rFonts w:ascii="Times New Roman" w:hAnsi="Times New Roman" w:cs="Times New Roman"/>
          <w:sz w:val="28"/>
          <w:szCs w:val="28"/>
        </w:rPr>
        <w:t xml:space="preserve"> alma, de todas as forças e de todo o</w:t>
      </w:r>
      <w:r w:rsidR="0001742F" w:rsidRPr="0001742F">
        <w:rPr>
          <w:rFonts w:ascii="Times New Roman" w:hAnsi="Times New Roman" w:cs="Times New Roman"/>
          <w:sz w:val="28"/>
          <w:szCs w:val="28"/>
        </w:rPr>
        <w:t xml:space="preserve"> pensamento</w:t>
      </w:r>
      <w:r w:rsidR="0001742F">
        <w:rPr>
          <w:rFonts w:ascii="Times New Roman" w:hAnsi="Times New Roman" w:cs="Times New Roman"/>
          <w:sz w:val="28"/>
          <w:szCs w:val="28"/>
        </w:rPr>
        <w:t xml:space="preserve"> (ou mente)? Creio que poderíamos resumir como sendo o amor pleno, integral, com toda a inteireza do </w:t>
      </w:r>
      <w:r w:rsidR="0001742F">
        <w:rPr>
          <w:rFonts w:ascii="Times New Roman" w:hAnsi="Times New Roman" w:cs="Times New Roman"/>
          <w:sz w:val="28"/>
          <w:szCs w:val="28"/>
        </w:rPr>
        <w:lastRenderedPageBreak/>
        <w:t>ser, trazendo para tal ato de amor todas as forças físicas, espirituais e emocionais.</w:t>
      </w:r>
    </w:p>
    <w:p w14:paraId="130EF783" w14:textId="462280C1" w:rsidR="0001742F" w:rsidRDefault="0001742F" w:rsidP="00CD163B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Partindo dessa plena participação do ser ao amar a Deus, mais uma vez trazemos as palavras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Anselm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8C2" w:rsidRPr="00A1042C">
        <w:rPr>
          <w:rFonts w:ascii="Times New Roman" w:hAnsi="Times New Roman" w:cs="Times New Roman"/>
          <w:sz w:val="28"/>
          <w:szCs w:val="28"/>
        </w:rPr>
        <w:t>Gr</w:t>
      </w:r>
      <w:r w:rsidR="00A758C2" w:rsidRPr="00A1042C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="00A758C2" w:rsidRPr="00A1042C"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54F039F" w14:textId="523BCD16" w:rsidR="00F572CE" w:rsidRPr="00CB30B1" w:rsidRDefault="0001742F" w:rsidP="00CB30B1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B30B1">
        <w:rPr>
          <w:rFonts w:ascii="Times New Roman" w:hAnsi="Times New Roman" w:cs="Times New Roman"/>
          <w:sz w:val="24"/>
          <w:szCs w:val="24"/>
        </w:rPr>
        <w:t>Amar a Deus é, portanto, mais do que responder ao amor de Deus com a vontade, e mais do que amar o próximo. Amar a Deus é um processo da vida toda que inclui sem dúvida nosso esforço, mas que é antes de tudo um abrir-se para o amor de Deus.</w:t>
      </w:r>
      <w:r w:rsidRPr="00CB30B1">
        <w:rPr>
          <w:rStyle w:val="Refdenotaderodap"/>
          <w:rFonts w:ascii="Times New Roman" w:hAnsi="Times New Roman" w:cs="Times New Roman"/>
          <w:sz w:val="24"/>
          <w:szCs w:val="24"/>
        </w:rPr>
        <w:footnoteReference w:id="17"/>
      </w:r>
      <w:r w:rsidR="00C948A0" w:rsidRPr="00CB30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59149" w14:textId="1543A202" w:rsidR="00F77B2E" w:rsidRDefault="002D19AC" w:rsidP="00B277E8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Entretanto, como </w:t>
      </w:r>
      <w:r w:rsidR="00A758C2">
        <w:rPr>
          <w:rFonts w:ascii="Times New Roman" w:hAnsi="Times New Roman" w:cs="Times New Roman"/>
          <w:sz w:val="28"/>
          <w:szCs w:val="28"/>
        </w:rPr>
        <w:t>poderíamos amar a Deus apesar de nossa pequenez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8C2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nossa limitação humana? Simples, com o que temos, com o que somo</w:t>
      </w:r>
      <w:r w:rsidR="00A758C2">
        <w:rPr>
          <w:rFonts w:ascii="Times New Roman" w:hAnsi="Times New Roman" w:cs="Times New Roman"/>
          <w:sz w:val="28"/>
          <w:szCs w:val="28"/>
        </w:rPr>
        <w:t>s, com nossa capacidade humana</w:t>
      </w:r>
      <w:r>
        <w:rPr>
          <w:rFonts w:ascii="Times New Roman" w:hAnsi="Times New Roman" w:cs="Times New Roman"/>
          <w:sz w:val="28"/>
          <w:szCs w:val="28"/>
        </w:rPr>
        <w:t xml:space="preserve"> criada pelo pr</w:t>
      </w:r>
      <w:r w:rsidR="00EF3D07">
        <w:rPr>
          <w:rFonts w:ascii="Times New Roman" w:hAnsi="Times New Roman" w:cs="Times New Roman"/>
          <w:sz w:val="28"/>
          <w:szCs w:val="28"/>
        </w:rPr>
        <w:t xml:space="preserve">óprio Deus: com </w:t>
      </w:r>
      <w:r>
        <w:rPr>
          <w:rFonts w:ascii="Times New Roman" w:hAnsi="Times New Roman" w:cs="Times New Roman"/>
          <w:sz w:val="28"/>
          <w:szCs w:val="28"/>
        </w:rPr>
        <w:t xml:space="preserve">a oração e com a orientação das forças </w:t>
      </w:r>
      <w:r w:rsidR="00EF3D07">
        <w:rPr>
          <w:rFonts w:ascii="Times New Roman" w:hAnsi="Times New Roman" w:cs="Times New Roman"/>
          <w:sz w:val="28"/>
          <w:szCs w:val="28"/>
        </w:rPr>
        <w:t>de nossa alma para Ele.</w:t>
      </w:r>
      <w:r w:rsidR="0087784D">
        <w:rPr>
          <w:rFonts w:ascii="Times New Roman" w:hAnsi="Times New Roman" w:cs="Times New Roman"/>
          <w:sz w:val="28"/>
          <w:szCs w:val="28"/>
        </w:rPr>
        <w:t xml:space="preserve"> Pela oração, preferencialmente em silêncio, apresentamos-Lhe tudo o que somos, tudo o que temos, toda nossa existência. </w:t>
      </w:r>
      <w:r w:rsidR="000904A1">
        <w:rPr>
          <w:rFonts w:ascii="Times New Roman" w:hAnsi="Times New Roman" w:cs="Times New Roman"/>
          <w:sz w:val="28"/>
          <w:szCs w:val="28"/>
        </w:rPr>
        <w:t xml:space="preserve">Por intermédio das forças de nossa alma orientadas para Ele, colocamos diante </w:t>
      </w:r>
      <w:proofErr w:type="spellStart"/>
      <w:r w:rsidR="000904A1">
        <w:rPr>
          <w:rFonts w:ascii="Times New Roman" w:hAnsi="Times New Roman" w:cs="Times New Roman"/>
          <w:sz w:val="28"/>
          <w:szCs w:val="28"/>
        </w:rPr>
        <w:t>dEle</w:t>
      </w:r>
      <w:proofErr w:type="spellEnd"/>
      <w:r w:rsidR="000904A1">
        <w:rPr>
          <w:rFonts w:ascii="Times New Roman" w:hAnsi="Times New Roman" w:cs="Times New Roman"/>
          <w:sz w:val="28"/>
          <w:szCs w:val="28"/>
        </w:rPr>
        <w:t xml:space="preserve"> o que há de mais íntimo em nós, na busca de fazer com que tais desejos busquem-no cada vez mais, por intermédio de nossos pensamentos, nossas palavras e nossas ações, até chegarmos a desejar que o fim último de nossa existência seja a nossa percepção e acolhida por Deus.</w:t>
      </w:r>
      <w:r w:rsidR="00A758C2">
        <w:rPr>
          <w:rStyle w:val="Refdenotaderodap"/>
          <w:rFonts w:ascii="Times New Roman" w:hAnsi="Times New Roman" w:cs="Times New Roman"/>
          <w:sz w:val="28"/>
          <w:szCs w:val="28"/>
        </w:rPr>
        <w:footnoteReference w:id="18"/>
      </w:r>
    </w:p>
    <w:p w14:paraId="09E3A135" w14:textId="0B63DB54" w:rsidR="00310433" w:rsidRDefault="00506371" w:rsidP="00506371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segunda sugestão</w:t>
      </w:r>
      <w:r w:rsidR="00A758C2">
        <w:rPr>
          <w:rFonts w:ascii="Times New Roman" w:hAnsi="Times New Roman" w:cs="Times New Roman"/>
          <w:sz w:val="28"/>
          <w:szCs w:val="28"/>
        </w:rPr>
        <w:t xml:space="preserve"> acima apontada</w:t>
      </w:r>
      <w:r>
        <w:rPr>
          <w:rFonts w:ascii="Times New Roman" w:hAnsi="Times New Roman" w:cs="Times New Roman"/>
          <w:sz w:val="28"/>
          <w:szCs w:val="28"/>
        </w:rPr>
        <w:t xml:space="preserve"> transporta-nos ao famoso argumento ontológico desenvolvido por Santo Anselmo, </w:t>
      </w:r>
      <w:r w:rsidR="0062481B">
        <w:rPr>
          <w:rFonts w:ascii="Times New Roman" w:hAnsi="Times New Roman" w:cs="Times New Roman"/>
          <w:sz w:val="28"/>
          <w:szCs w:val="28"/>
        </w:rPr>
        <w:t>cuja dialética foi brilhantemente descrita</w:t>
      </w:r>
      <w:r>
        <w:rPr>
          <w:rFonts w:ascii="Times New Roman" w:hAnsi="Times New Roman" w:cs="Times New Roman"/>
          <w:sz w:val="28"/>
          <w:szCs w:val="28"/>
        </w:rPr>
        <w:t xml:space="preserve"> por </w:t>
      </w:r>
      <w:r w:rsidRPr="00506371">
        <w:rPr>
          <w:rFonts w:ascii="Times New Roman" w:hAnsi="Times New Roman" w:cs="Times New Roman"/>
          <w:sz w:val="28"/>
          <w:szCs w:val="28"/>
        </w:rPr>
        <w:t xml:space="preserve">Sérgio Ricardo </w:t>
      </w:r>
      <w:proofErr w:type="spellStart"/>
      <w:r w:rsidRPr="00506371">
        <w:rPr>
          <w:rFonts w:ascii="Times New Roman" w:hAnsi="Times New Roman" w:cs="Times New Roman"/>
          <w:sz w:val="28"/>
          <w:szCs w:val="28"/>
        </w:rPr>
        <w:t>Strefling</w:t>
      </w:r>
      <w:proofErr w:type="spellEnd"/>
      <w:r w:rsidR="00582556">
        <w:rPr>
          <w:rStyle w:val="Refdenotaderodap"/>
          <w:rFonts w:ascii="Times New Roman" w:hAnsi="Times New Roman" w:cs="Times New Roman"/>
          <w:sz w:val="28"/>
          <w:szCs w:val="28"/>
        </w:rPr>
        <w:footnoteReference w:id="19"/>
      </w:r>
      <w:r w:rsidR="00A758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8C2">
        <w:rPr>
          <w:rFonts w:ascii="Times New Roman" w:hAnsi="Times New Roman" w:cs="Times New Roman"/>
          <w:sz w:val="28"/>
          <w:szCs w:val="28"/>
        </w:rPr>
        <w:t xml:space="preserve">Buscou a verdadeira e última prova </w:t>
      </w:r>
      <w:r>
        <w:rPr>
          <w:rFonts w:ascii="Times New Roman" w:hAnsi="Times New Roman" w:cs="Times New Roman"/>
          <w:sz w:val="28"/>
          <w:szCs w:val="28"/>
        </w:rPr>
        <w:t xml:space="preserve">da existência de Deus, o argumento único </w:t>
      </w:r>
      <w:r w:rsidR="00A758C2">
        <w:rPr>
          <w:rFonts w:ascii="Times New Roman" w:hAnsi="Times New Roman" w:cs="Times New Roman"/>
          <w:sz w:val="28"/>
          <w:szCs w:val="28"/>
        </w:rPr>
        <w:t>“</w:t>
      </w:r>
      <w:r w:rsidRPr="00506371">
        <w:rPr>
          <w:rFonts w:ascii="Times New Roman" w:hAnsi="Times New Roman" w:cs="Times New Roman"/>
          <w:i/>
          <w:sz w:val="28"/>
          <w:szCs w:val="28"/>
        </w:rPr>
        <w:t>sem ter que recorrer a nenhum outro</w:t>
      </w:r>
      <w:r>
        <w:rPr>
          <w:rFonts w:ascii="Times New Roman" w:hAnsi="Times New Roman" w:cs="Times New Roman"/>
          <w:sz w:val="28"/>
          <w:szCs w:val="28"/>
        </w:rPr>
        <w:t xml:space="preserve">”. Como destaca </w:t>
      </w:r>
      <w:proofErr w:type="spellStart"/>
      <w:r w:rsidRPr="00506371">
        <w:rPr>
          <w:rFonts w:ascii="Times New Roman" w:hAnsi="Times New Roman" w:cs="Times New Roman"/>
          <w:sz w:val="28"/>
          <w:szCs w:val="28"/>
        </w:rPr>
        <w:t>Strefling</w:t>
      </w:r>
      <w:proofErr w:type="spellEnd"/>
      <w:r>
        <w:rPr>
          <w:rFonts w:ascii="Times New Roman" w:hAnsi="Times New Roman" w:cs="Times New Roman"/>
          <w:sz w:val="28"/>
          <w:szCs w:val="28"/>
        </w:rPr>
        <w:t>, “</w:t>
      </w:r>
      <w:r w:rsidR="00A758C2">
        <w:rPr>
          <w:rFonts w:ascii="Times New Roman" w:hAnsi="Times New Roman" w:cs="Times New Roman"/>
          <w:i/>
          <w:sz w:val="28"/>
          <w:szCs w:val="28"/>
        </w:rPr>
        <w:t>é</w:t>
      </w:r>
      <w:r w:rsidRPr="00506371">
        <w:rPr>
          <w:rFonts w:ascii="Times New Roman" w:hAnsi="Times New Roman" w:cs="Times New Roman"/>
          <w:i/>
          <w:sz w:val="28"/>
          <w:szCs w:val="28"/>
        </w:rPr>
        <w:t xml:space="preserve"> uma longa prece de quem busca entender o que crê</w:t>
      </w:r>
      <w:r>
        <w:rPr>
          <w:rFonts w:ascii="Times New Roman" w:hAnsi="Times New Roman" w:cs="Times New Roman"/>
          <w:sz w:val="28"/>
          <w:szCs w:val="28"/>
        </w:rPr>
        <w:t xml:space="preserve">”. Santo Anselmo, expressando a sua noção de Deus, </w:t>
      </w:r>
      <w:r w:rsidR="00F77B2E" w:rsidRPr="00F77B2E">
        <w:rPr>
          <w:rFonts w:ascii="Times New Roman" w:hAnsi="Times New Roman" w:cs="Times New Roman"/>
          <w:sz w:val="28"/>
          <w:szCs w:val="28"/>
        </w:rPr>
        <w:t>afirma</w:t>
      </w:r>
      <w:r w:rsidR="00582556">
        <w:rPr>
          <w:rFonts w:ascii="Times New Roman" w:hAnsi="Times New Roman" w:cs="Times New Roman"/>
          <w:sz w:val="28"/>
          <w:szCs w:val="28"/>
        </w:rPr>
        <w:t>:</w:t>
      </w:r>
      <w:r w:rsidR="000904A1">
        <w:rPr>
          <w:rFonts w:ascii="Times New Roman" w:hAnsi="Times New Roman" w:cs="Times New Roman"/>
          <w:sz w:val="28"/>
          <w:szCs w:val="28"/>
        </w:rPr>
        <w:t xml:space="preserve"> </w:t>
      </w:r>
      <w:r w:rsidR="002D19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4F5AC" w14:textId="317FCB6E" w:rsidR="00F87234" w:rsidRPr="00582556" w:rsidRDefault="00F87234" w:rsidP="00582556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82556">
        <w:rPr>
          <w:rFonts w:ascii="Times New Roman" w:hAnsi="Times New Roman" w:cs="Times New Roman"/>
          <w:sz w:val="24"/>
          <w:szCs w:val="24"/>
        </w:rPr>
        <w:t xml:space="preserve">Comecei a pensar comigo mesmo se não seria possível encontrar um único argumento que, válido em si e por si, sem nenhum outro, permitisse demonstrar que </w:t>
      </w:r>
      <w:r w:rsidR="00582556" w:rsidRPr="00582556">
        <w:rPr>
          <w:rFonts w:ascii="Times New Roman" w:hAnsi="Times New Roman" w:cs="Times New Roman"/>
          <w:sz w:val="24"/>
          <w:szCs w:val="24"/>
        </w:rPr>
        <w:t>Deus existe verdadeiramente.</w:t>
      </w:r>
    </w:p>
    <w:p w14:paraId="0EAC019F" w14:textId="737FD9D3" w:rsidR="00582556" w:rsidRDefault="002C4226" w:rsidP="00C52F12">
      <w:pPr>
        <w:spacing w:before="120"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Ao não ser possível encontrar nada maior em pensamento, estamos levando nossa mente, nosso ser, em direção a Deus, nele desembocando o que somos. </w:t>
      </w:r>
      <w:proofErr w:type="spellStart"/>
      <w:r>
        <w:rPr>
          <w:rFonts w:ascii="Times New Roman" w:hAnsi="Times New Roman" w:cs="Times New Roman"/>
          <w:sz w:val="28"/>
          <w:szCs w:val="28"/>
        </w:rPr>
        <w:t>Anselm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519" w:rsidRPr="00A1042C">
        <w:rPr>
          <w:rFonts w:ascii="Times New Roman" w:hAnsi="Times New Roman" w:cs="Times New Roman"/>
          <w:sz w:val="28"/>
          <w:szCs w:val="28"/>
        </w:rPr>
        <w:t>Gr</w:t>
      </w:r>
      <w:r w:rsidR="00E14519" w:rsidRPr="00A1042C">
        <w:rPr>
          <w:rFonts w:ascii="Times New Roman" w:hAnsi="Times New Roman" w:cs="Times New Roman"/>
          <w:color w:val="000000"/>
          <w:sz w:val="28"/>
          <w:szCs w:val="28"/>
        </w:rPr>
        <w:t>ü</w:t>
      </w:r>
      <w:r w:rsidR="00E14519" w:rsidRPr="00A1042C"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destaca sobre essa ação, no que concerne o amor a Deus, “</w:t>
      </w:r>
      <w:r w:rsidRPr="002C4226">
        <w:rPr>
          <w:rFonts w:ascii="Times New Roman" w:hAnsi="Times New Roman" w:cs="Times New Roman"/>
          <w:i/>
          <w:sz w:val="28"/>
          <w:szCs w:val="28"/>
        </w:rPr>
        <w:t>o abrir-se de todo</w:t>
      </w:r>
      <w:r>
        <w:rPr>
          <w:rFonts w:ascii="Times New Roman" w:hAnsi="Times New Roman" w:cs="Times New Roman"/>
          <w:sz w:val="28"/>
          <w:szCs w:val="28"/>
        </w:rPr>
        <w:t>”, é o desejo de estar com Deus, com todas as forças</w:t>
      </w:r>
      <w:r w:rsidR="00F652E8">
        <w:rPr>
          <w:rFonts w:ascii="Times New Roman" w:hAnsi="Times New Roman" w:cs="Times New Roman"/>
          <w:sz w:val="28"/>
          <w:szCs w:val="28"/>
        </w:rPr>
        <w:t>, é “</w:t>
      </w:r>
      <w:r w:rsidR="00F652E8" w:rsidRPr="00F652E8">
        <w:rPr>
          <w:rFonts w:ascii="Times New Roman" w:hAnsi="Times New Roman" w:cs="Times New Roman"/>
          <w:i/>
          <w:sz w:val="28"/>
          <w:szCs w:val="28"/>
        </w:rPr>
        <w:t>a última meta</w:t>
      </w:r>
      <w:r w:rsidR="00F652E8">
        <w:rPr>
          <w:rFonts w:ascii="Times New Roman" w:hAnsi="Times New Roman" w:cs="Times New Roman"/>
          <w:sz w:val="28"/>
          <w:szCs w:val="28"/>
        </w:rPr>
        <w:t>” do ser.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519">
        <w:rPr>
          <w:rFonts w:ascii="Times New Roman" w:hAnsi="Times New Roman" w:cs="Times New Roman"/>
          <w:sz w:val="28"/>
          <w:szCs w:val="28"/>
        </w:rPr>
        <w:t>É a verdadeira forma de amar a Deus.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735722" w14:textId="54F4FE4C" w:rsidR="00C52F12" w:rsidRDefault="00C52F12" w:rsidP="00C52F12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097CD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097CD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Amor de Deus para conosco</w:t>
      </w:r>
      <w:r w:rsidRPr="00097CD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020B8182" w14:textId="4F2C2AF3" w:rsidR="00CA45A2" w:rsidRDefault="0005170A" w:rsidP="0005170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 inegável que, independentemente de sermos limitados e falíveis, o</w:t>
      </w:r>
      <w:r w:rsidRPr="0005170A">
        <w:rPr>
          <w:rFonts w:ascii="Times New Roman" w:hAnsi="Times New Roman" w:cs="Times New Roman"/>
          <w:sz w:val="28"/>
          <w:szCs w:val="28"/>
        </w:rPr>
        <w:t xml:space="preserve"> amor de Deus é uma realidade </w:t>
      </w:r>
      <w:r>
        <w:rPr>
          <w:rFonts w:ascii="Times New Roman" w:hAnsi="Times New Roman" w:cs="Times New Roman"/>
          <w:sz w:val="28"/>
          <w:szCs w:val="28"/>
        </w:rPr>
        <w:t>universal, per</w:t>
      </w:r>
      <w:r w:rsidR="00E14519">
        <w:rPr>
          <w:rFonts w:ascii="Times New Roman" w:hAnsi="Times New Roman" w:cs="Times New Roman"/>
          <w:sz w:val="28"/>
          <w:szCs w:val="28"/>
        </w:rPr>
        <w:t>ene</w:t>
      </w:r>
      <w:r>
        <w:rPr>
          <w:rFonts w:ascii="Times New Roman" w:hAnsi="Times New Roman" w:cs="Times New Roman"/>
          <w:sz w:val="28"/>
          <w:szCs w:val="28"/>
        </w:rPr>
        <w:t xml:space="preserve"> e incondicional</w:t>
      </w:r>
      <w:r w:rsidRPr="0005170A">
        <w:rPr>
          <w:rFonts w:ascii="Times New Roman" w:hAnsi="Times New Roman" w:cs="Times New Roman"/>
          <w:sz w:val="28"/>
          <w:szCs w:val="28"/>
        </w:rPr>
        <w:t>. O amor de Deus é infinito e imutável</w:t>
      </w:r>
      <w:r>
        <w:rPr>
          <w:rFonts w:ascii="Times New Roman" w:hAnsi="Times New Roman" w:cs="Times New Roman"/>
          <w:sz w:val="28"/>
          <w:szCs w:val="28"/>
        </w:rPr>
        <w:t xml:space="preserve">, e independe de nossa capacidade de retribuir, de reconhecer </w:t>
      </w:r>
      <w:r>
        <w:rPr>
          <w:rFonts w:ascii="Times New Roman" w:hAnsi="Times New Roman" w:cs="Times New Roman"/>
          <w:sz w:val="28"/>
          <w:szCs w:val="28"/>
        </w:rPr>
        <w:lastRenderedPageBreak/>
        <w:t>e até mesmo de sentir</w:t>
      </w:r>
      <w:r w:rsidRPr="00051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Ele sempre nos acolhe, nos recebe, mesmo quando erramos ao nos afastarmos dele. Permanentemente, Ele nos recebe como filhos pródigos arrependidos, com seu amor paterno e sempre presente. </w:t>
      </w:r>
      <w:r w:rsidR="002A308A">
        <w:rPr>
          <w:rFonts w:ascii="Times New Roman" w:hAnsi="Times New Roman" w:cs="Times New Roman"/>
          <w:sz w:val="28"/>
          <w:szCs w:val="28"/>
        </w:rPr>
        <w:t xml:space="preserve">Esta é a mensagem central da Boa Nova de Jesus Cristo, assegurando-nos em todos os momentos o amor de Deus, independente de nosso comportamento, de nossas falhas e de nosso </w:t>
      </w:r>
      <w:r w:rsidR="00BF1684">
        <w:rPr>
          <w:rFonts w:ascii="Times New Roman" w:hAnsi="Times New Roman" w:cs="Times New Roman"/>
          <w:sz w:val="28"/>
          <w:szCs w:val="28"/>
        </w:rPr>
        <w:t>distanciamento</w:t>
      </w:r>
      <w:r w:rsidR="002A308A">
        <w:rPr>
          <w:rFonts w:ascii="Times New Roman" w:hAnsi="Times New Roman" w:cs="Times New Roman"/>
          <w:sz w:val="28"/>
          <w:szCs w:val="28"/>
        </w:rPr>
        <w:t xml:space="preserve"> dele. Cristo Jesus não apenas nos transmitiu essa mensagem</w:t>
      </w:r>
      <w:r w:rsidR="00BF1684">
        <w:rPr>
          <w:rFonts w:ascii="Times New Roman" w:hAnsi="Times New Roman" w:cs="Times New Roman"/>
          <w:sz w:val="28"/>
          <w:szCs w:val="28"/>
        </w:rPr>
        <w:t xml:space="preserve"> central, mas a demonstrou em su</w:t>
      </w:r>
      <w:r w:rsidR="002A308A">
        <w:rPr>
          <w:rFonts w:ascii="Times New Roman" w:hAnsi="Times New Roman" w:cs="Times New Roman"/>
          <w:sz w:val="28"/>
          <w:szCs w:val="28"/>
        </w:rPr>
        <w:t xml:space="preserve">a vida, aproximando-se de todos, especialmente </w:t>
      </w:r>
      <w:r w:rsidR="00BF1684">
        <w:rPr>
          <w:rFonts w:ascii="Times New Roman" w:hAnsi="Times New Roman" w:cs="Times New Roman"/>
          <w:sz w:val="28"/>
          <w:szCs w:val="28"/>
        </w:rPr>
        <w:t>d</w:t>
      </w:r>
      <w:r w:rsidR="002A308A">
        <w:rPr>
          <w:rFonts w:ascii="Times New Roman" w:hAnsi="Times New Roman" w:cs="Times New Roman"/>
          <w:sz w:val="28"/>
          <w:szCs w:val="28"/>
        </w:rPr>
        <w:t xml:space="preserve">os pecadores, </w:t>
      </w:r>
      <w:r w:rsidR="00BF1684">
        <w:rPr>
          <w:rFonts w:ascii="Times New Roman" w:hAnsi="Times New Roman" w:cs="Times New Roman"/>
          <w:sz w:val="28"/>
          <w:szCs w:val="28"/>
        </w:rPr>
        <w:t>d</w:t>
      </w:r>
      <w:r w:rsidR="002A308A">
        <w:rPr>
          <w:rFonts w:ascii="Times New Roman" w:hAnsi="Times New Roman" w:cs="Times New Roman"/>
          <w:sz w:val="28"/>
          <w:szCs w:val="28"/>
        </w:rPr>
        <w:t xml:space="preserve">os doentes, </w:t>
      </w:r>
      <w:r w:rsidR="00BF1684">
        <w:rPr>
          <w:rFonts w:ascii="Times New Roman" w:hAnsi="Times New Roman" w:cs="Times New Roman"/>
          <w:sz w:val="28"/>
          <w:szCs w:val="28"/>
        </w:rPr>
        <w:t>d</w:t>
      </w:r>
      <w:r w:rsidR="002A308A">
        <w:rPr>
          <w:rFonts w:ascii="Times New Roman" w:hAnsi="Times New Roman" w:cs="Times New Roman"/>
          <w:sz w:val="28"/>
          <w:szCs w:val="28"/>
        </w:rPr>
        <w:t xml:space="preserve">os aflitos, </w:t>
      </w:r>
      <w:r w:rsidR="00BF1684">
        <w:rPr>
          <w:rFonts w:ascii="Times New Roman" w:hAnsi="Times New Roman" w:cs="Times New Roman"/>
          <w:sz w:val="28"/>
          <w:szCs w:val="28"/>
        </w:rPr>
        <w:t>d</w:t>
      </w:r>
      <w:r w:rsidR="002A308A">
        <w:rPr>
          <w:rFonts w:ascii="Times New Roman" w:hAnsi="Times New Roman" w:cs="Times New Roman"/>
          <w:sz w:val="28"/>
          <w:szCs w:val="28"/>
        </w:rPr>
        <w:t>os apartados pela sociedade. Assim o fez até o fim, até a sua gloriosa e redentora morte: “</w:t>
      </w:r>
      <w:r w:rsidR="002A308A" w:rsidRPr="002A308A">
        <w:rPr>
          <w:rFonts w:ascii="Times New Roman" w:hAnsi="Times New Roman" w:cs="Times New Roman"/>
          <w:i/>
          <w:sz w:val="28"/>
          <w:szCs w:val="28"/>
        </w:rPr>
        <w:t>Sabendo Jesus que chegara a sua hora de passar deste mundo para o Pai, tendo amado os seus que estavam no mundo, amou-os até o fim</w:t>
      </w:r>
      <w:r w:rsidR="002A308A">
        <w:rPr>
          <w:rFonts w:ascii="Times New Roman" w:hAnsi="Times New Roman" w:cs="Times New Roman"/>
          <w:sz w:val="28"/>
          <w:szCs w:val="28"/>
        </w:rPr>
        <w:t xml:space="preserve">”. (Jo 13,1) </w:t>
      </w:r>
    </w:p>
    <w:p w14:paraId="72BD3B14" w14:textId="3A45CF3F" w:rsidR="0005170A" w:rsidRDefault="002A308A" w:rsidP="0005170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Sintamo-nos amorosamente abraçados por Jesus, pregado na cruz, de braços abertos, atraindo para si todos nós, acolhendo-nos em seu sofrimento, para nossa salvação transformadora. </w:t>
      </w:r>
      <w:r w:rsidR="00CA45A2">
        <w:rPr>
          <w:rFonts w:ascii="Times New Roman" w:hAnsi="Times New Roman" w:cs="Times New Roman"/>
          <w:sz w:val="28"/>
          <w:szCs w:val="28"/>
        </w:rPr>
        <w:t xml:space="preserve">Morreu por nós, em decorrência de seu infinito amor divino. Como nos lembra </w:t>
      </w:r>
      <w:proofErr w:type="spellStart"/>
      <w:r w:rsidR="00CA45A2">
        <w:rPr>
          <w:rFonts w:ascii="Times New Roman" w:hAnsi="Times New Roman" w:cs="Times New Roman"/>
          <w:sz w:val="28"/>
          <w:szCs w:val="28"/>
        </w:rPr>
        <w:t>Anselm</w:t>
      </w:r>
      <w:proofErr w:type="spellEnd"/>
      <w:r w:rsidR="00CA4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5A2">
        <w:rPr>
          <w:rFonts w:ascii="Times New Roman" w:hAnsi="Times New Roman" w:cs="Times New Roman"/>
          <w:sz w:val="28"/>
          <w:szCs w:val="28"/>
        </w:rPr>
        <w:t>Gr</w:t>
      </w:r>
      <w:r w:rsidR="00CA45A2" w:rsidRPr="00295662">
        <w:rPr>
          <w:rFonts w:ascii="Lucida Grande" w:hAnsi="Lucida Grande"/>
          <w:color w:val="000000"/>
        </w:rPr>
        <w:t>ü</w:t>
      </w:r>
      <w:r w:rsidR="00CA45A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A45A2">
        <w:rPr>
          <w:rFonts w:ascii="Times New Roman" w:hAnsi="Times New Roman" w:cs="Times New Roman"/>
          <w:sz w:val="28"/>
          <w:szCs w:val="28"/>
        </w:rPr>
        <w:t>, Jesus na cruz inicia-nos no mistério do incondicional, perfeito e restaurador amor de Deus.</w:t>
      </w:r>
    </w:p>
    <w:p w14:paraId="5A77A5C8" w14:textId="77777777" w:rsidR="005210E6" w:rsidRDefault="008E111F" w:rsidP="0005170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Diz-nos João</w:t>
      </w:r>
      <w:r w:rsidR="00521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em sua </w:t>
      </w:r>
      <w:r w:rsidR="005210E6">
        <w:rPr>
          <w:rFonts w:ascii="Times New Roman" w:hAnsi="Times New Roman" w:cs="Times New Roman"/>
          <w:sz w:val="28"/>
          <w:szCs w:val="28"/>
        </w:rPr>
        <w:t>primeira epístola: “</w:t>
      </w:r>
      <w:r w:rsidR="005210E6" w:rsidRPr="005210E6">
        <w:rPr>
          <w:rFonts w:ascii="Times New Roman" w:hAnsi="Times New Roman" w:cs="Times New Roman"/>
          <w:i/>
          <w:sz w:val="28"/>
          <w:szCs w:val="28"/>
        </w:rPr>
        <w:t>Deus é amor: aquele que permanece no amor permanece em Deus e Deus nele.</w:t>
      </w:r>
      <w:r w:rsidR="005210E6">
        <w:rPr>
          <w:rFonts w:ascii="Times New Roman" w:hAnsi="Times New Roman" w:cs="Times New Roman"/>
          <w:sz w:val="28"/>
          <w:szCs w:val="28"/>
        </w:rPr>
        <w:t xml:space="preserve">” (1Jo 4,16) Assim, mais do que nos amar, podemos crer que Deus é o próprio amor, por sua própria natureza. Mais uma vez trazemos uma bela imagem de </w:t>
      </w:r>
      <w:proofErr w:type="spellStart"/>
      <w:r w:rsidR="005210E6">
        <w:rPr>
          <w:rFonts w:ascii="Times New Roman" w:hAnsi="Times New Roman" w:cs="Times New Roman"/>
          <w:sz w:val="28"/>
          <w:szCs w:val="28"/>
        </w:rPr>
        <w:t>Anselm</w:t>
      </w:r>
      <w:proofErr w:type="spellEnd"/>
      <w:r w:rsidR="0052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0E6">
        <w:rPr>
          <w:rFonts w:ascii="Times New Roman" w:hAnsi="Times New Roman" w:cs="Times New Roman"/>
          <w:sz w:val="28"/>
          <w:szCs w:val="28"/>
        </w:rPr>
        <w:t>Gr</w:t>
      </w:r>
      <w:r w:rsidR="005210E6" w:rsidRPr="00295662">
        <w:rPr>
          <w:rFonts w:ascii="Lucida Grande" w:hAnsi="Lucida Grande"/>
          <w:color w:val="000000"/>
        </w:rPr>
        <w:t>ü</w:t>
      </w:r>
      <w:r w:rsidR="005210E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210E6">
        <w:rPr>
          <w:rFonts w:ascii="Times New Roman" w:hAnsi="Times New Roman" w:cs="Times New Roman"/>
          <w:sz w:val="28"/>
          <w:szCs w:val="28"/>
        </w:rPr>
        <w:t xml:space="preserve"> ao dizer:</w:t>
      </w:r>
    </w:p>
    <w:p w14:paraId="6CE8A700" w14:textId="11B46C1C" w:rsidR="00FE1421" w:rsidRPr="00186D6C" w:rsidRDefault="005210E6" w:rsidP="00186D6C">
      <w:pPr>
        <w:spacing w:before="120"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210E6">
        <w:rPr>
          <w:rFonts w:ascii="Times New Roman" w:hAnsi="Times New Roman" w:cs="Times New Roman"/>
          <w:sz w:val="24"/>
          <w:szCs w:val="24"/>
        </w:rPr>
        <w:t>O amor de Deus é como um recinto no qual posso me recolher e ficar. Deus que por sua natureza é amor, é para nós uma moradia na qual nos sentimos em casa, em que encontramos prazer e na qual nos sabemos protegidos.</w:t>
      </w:r>
    </w:p>
    <w:p w14:paraId="60038A1A" w14:textId="3FD8B333" w:rsidR="009F02C6" w:rsidRDefault="00CA45A2" w:rsidP="009F02C6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A2">
        <w:rPr>
          <w:rFonts w:ascii="Times New Roman" w:hAnsi="Times New Roman" w:cs="Times New Roman"/>
          <w:sz w:val="28"/>
          <w:szCs w:val="28"/>
        </w:rPr>
        <w:t>Hernandes Dias Lopes</w:t>
      </w:r>
      <w:r w:rsidR="009F02C6">
        <w:rPr>
          <w:rFonts w:ascii="Times New Roman" w:hAnsi="Times New Roman" w:cs="Times New Roman"/>
          <w:sz w:val="28"/>
          <w:szCs w:val="28"/>
        </w:rPr>
        <w:t>, pastor presbiteriano,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</w:t>
      </w:r>
      <w:r w:rsidR="009F02C6">
        <w:rPr>
          <w:rFonts w:ascii="Times New Roman" w:hAnsi="Times New Roman" w:cs="Times New Roman"/>
          <w:sz w:val="28"/>
          <w:szCs w:val="28"/>
        </w:rPr>
        <w:t>d</w:t>
      </w:r>
      <w:r w:rsidR="0005170A" w:rsidRPr="0005170A">
        <w:rPr>
          <w:rFonts w:ascii="Times New Roman" w:hAnsi="Times New Roman" w:cs="Times New Roman"/>
          <w:sz w:val="28"/>
          <w:szCs w:val="28"/>
        </w:rPr>
        <w:t>estaca três</w:t>
      </w:r>
      <w:r w:rsidR="009F02C6">
        <w:rPr>
          <w:rFonts w:ascii="Times New Roman" w:hAnsi="Times New Roman" w:cs="Times New Roman"/>
          <w:sz w:val="28"/>
          <w:szCs w:val="28"/>
        </w:rPr>
        <w:t xml:space="preserve"> importantes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verdades sobre o amor de Deus</w:t>
      </w:r>
      <w:r w:rsidR="009F02C6">
        <w:rPr>
          <w:rFonts w:ascii="Times New Roman" w:hAnsi="Times New Roman" w:cs="Times New Roman"/>
          <w:sz w:val="28"/>
          <w:szCs w:val="28"/>
        </w:rPr>
        <w:t>: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</w:t>
      </w:r>
      <w:r w:rsidR="009F02C6">
        <w:rPr>
          <w:rFonts w:ascii="Times New Roman" w:hAnsi="Times New Roman" w:cs="Times New Roman"/>
          <w:sz w:val="28"/>
          <w:szCs w:val="28"/>
        </w:rPr>
        <w:t>é abundante, é imerecido e é provado.</w:t>
      </w:r>
      <w:r w:rsidR="00D43DDD">
        <w:rPr>
          <w:rStyle w:val="Refdenotaderodap"/>
          <w:rFonts w:ascii="Times New Roman" w:hAnsi="Times New Roman" w:cs="Times New Roman"/>
          <w:sz w:val="28"/>
          <w:szCs w:val="28"/>
        </w:rPr>
        <w:footnoteReference w:id="20"/>
      </w:r>
      <w:r w:rsidR="009F02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C079D" w14:textId="77777777" w:rsidR="009F02C6" w:rsidRDefault="009F02C6" w:rsidP="009F02C6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amor de Deus é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abundante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r w:rsidRPr="0005170A">
        <w:rPr>
          <w:rFonts w:ascii="Times New Roman" w:hAnsi="Times New Roman" w:cs="Times New Roman"/>
          <w:sz w:val="28"/>
          <w:szCs w:val="28"/>
        </w:rPr>
        <w:t>derramado em nosso coração pelo Espírito Santo</w:t>
      </w:r>
      <w:r>
        <w:rPr>
          <w:rFonts w:ascii="Times New Roman" w:hAnsi="Times New Roman" w:cs="Times New Roman"/>
          <w:sz w:val="28"/>
          <w:szCs w:val="28"/>
        </w:rPr>
        <w:t>, como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uma espécie de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05170A" w:rsidRPr="009F02C6">
        <w:rPr>
          <w:rFonts w:ascii="Times New Roman" w:hAnsi="Times New Roman" w:cs="Times New Roman"/>
          <w:i/>
          <w:sz w:val="28"/>
          <w:szCs w:val="28"/>
        </w:rPr>
        <w:t>chuvarada bendita de amor que desce do céu sobre nós, regando nossa vida e fazendo-nos frutificar para Deus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517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FBAF5" w14:textId="6C9D30EE" w:rsidR="0005170A" w:rsidRPr="0005170A" w:rsidRDefault="009F02C6" w:rsidP="009F02C6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é imerecido</w:t>
      </w:r>
      <w:r>
        <w:rPr>
          <w:rFonts w:ascii="Times New Roman" w:hAnsi="Times New Roman" w:cs="Times New Roman"/>
          <w:sz w:val="28"/>
          <w:szCs w:val="28"/>
        </w:rPr>
        <w:t>, pois sua causa não está em nós, mas nele mesmo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Paulo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lembra em sua carta aos romanos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que Deus nos amou quando éramos fracos, ímpios</w:t>
      </w:r>
      <w:r w:rsidR="003F3814">
        <w:rPr>
          <w:rFonts w:ascii="Times New Roman" w:hAnsi="Times New Roman" w:cs="Times New Roman"/>
          <w:sz w:val="28"/>
          <w:szCs w:val="28"/>
        </w:rPr>
        <w:t xml:space="preserve"> e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pecadores. </w:t>
      </w:r>
      <w:r>
        <w:rPr>
          <w:rFonts w:ascii="Times New Roman" w:hAnsi="Times New Roman" w:cs="Times New Roman"/>
          <w:sz w:val="28"/>
          <w:szCs w:val="28"/>
        </w:rPr>
        <w:t xml:space="preserve">O amor de </w:t>
      </w:r>
      <w:r w:rsidR="0005170A" w:rsidRPr="0005170A">
        <w:rPr>
          <w:rFonts w:ascii="Times New Roman" w:hAnsi="Times New Roman" w:cs="Times New Roman"/>
          <w:sz w:val="28"/>
          <w:szCs w:val="28"/>
        </w:rPr>
        <w:t>Deus</w:t>
      </w:r>
      <w:r>
        <w:rPr>
          <w:rFonts w:ascii="Times New Roman" w:hAnsi="Times New Roman" w:cs="Times New Roman"/>
          <w:sz w:val="28"/>
          <w:szCs w:val="28"/>
        </w:rPr>
        <w:t xml:space="preserve"> não se sustenta em nossos méritos</w:t>
      </w:r>
      <w:r w:rsidR="00D43DDD">
        <w:rPr>
          <w:rFonts w:ascii="Times New Roman" w:hAnsi="Times New Roman" w:cs="Times New Roman"/>
          <w:sz w:val="28"/>
          <w:szCs w:val="28"/>
        </w:rPr>
        <w:t xml:space="preserve">, sendo ele 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incondicional, </w:t>
      </w:r>
      <w:r w:rsidR="00D43DDD">
        <w:rPr>
          <w:rFonts w:ascii="Times New Roman" w:hAnsi="Times New Roman" w:cs="Times New Roman"/>
          <w:sz w:val="28"/>
          <w:szCs w:val="28"/>
        </w:rPr>
        <w:t>pois Ele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nos amou com amor eterno e</w:t>
      </w:r>
      <w:r w:rsidR="0005170A">
        <w:rPr>
          <w:rFonts w:ascii="Times New Roman" w:hAnsi="Times New Roman" w:cs="Times New Roman"/>
          <w:sz w:val="28"/>
          <w:szCs w:val="28"/>
        </w:rPr>
        <w:t xml:space="preserve"> </w:t>
      </w:r>
      <w:r w:rsidR="0005170A" w:rsidRPr="0005170A">
        <w:rPr>
          <w:rFonts w:ascii="Times New Roman" w:hAnsi="Times New Roman" w:cs="Times New Roman"/>
          <w:sz w:val="28"/>
          <w:szCs w:val="28"/>
        </w:rPr>
        <w:t>sacrificial.</w:t>
      </w:r>
    </w:p>
    <w:p w14:paraId="60EC1952" w14:textId="656B19E9" w:rsidR="008E111F" w:rsidRDefault="00D43DDD" w:rsidP="0005170A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Deus nos ama abundantemente e imerecidamente e </w:t>
      </w:r>
      <w:r w:rsidR="003F3814">
        <w:rPr>
          <w:rFonts w:ascii="Times New Roman" w:hAnsi="Times New Roman" w:cs="Times New Roman"/>
          <w:sz w:val="28"/>
          <w:szCs w:val="28"/>
        </w:rPr>
        <w:t xml:space="preserve">tal amor </w:t>
      </w:r>
      <w:r>
        <w:rPr>
          <w:rFonts w:ascii="Times New Roman" w:hAnsi="Times New Roman" w:cs="Times New Roman"/>
          <w:sz w:val="28"/>
          <w:szCs w:val="28"/>
        </w:rPr>
        <w:t>pode ser provado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Ele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nos amou e nos deu seu Filho unigênito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o seu próprio Filho, </w:t>
      </w:r>
      <w:r>
        <w:rPr>
          <w:rFonts w:ascii="Times New Roman" w:hAnsi="Times New Roman" w:cs="Times New Roman"/>
          <w:sz w:val="28"/>
          <w:szCs w:val="28"/>
        </w:rPr>
        <w:t xml:space="preserve">entregando-O, </w:t>
      </w:r>
      <w:r w:rsidR="0005170A" w:rsidRPr="0005170A">
        <w:rPr>
          <w:rFonts w:ascii="Times New Roman" w:hAnsi="Times New Roman" w:cs="Times New Roman"/>
          <w:sz w:val="28"/>
          <w:szCs w:val="28"/>
        </w:rPr>
        <w:t>por todos nós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à morte de cruz. </w:t>
      </w:r>
      <w:r>
        <w:rPr>
          <w:rFonts w:ascii="Times New Roman" w:hAnsi="Times New Roman" w:cs="Times New Roman"/>
          <w:sz w:val="28"/>
          <w:szCs w:val="28"/>
        </w:rPr>
        <w:t xml:space="preserve">Temos a vida, vida plena, em decorrência de ter </w:t>
      </w:r>
      <w:r w:rsidR="0005170A" w:rsidRPr="0005170A">
        <w:rPr>
          <w:rFonts w:ascii="Times New Roman" w:hAnsi="Times New Roman" w:cs="Times New Roman"/>
          <w:sz w:val="28"/>
          <w:szCs w:val="28"/>
        </w:rPr>
        <w:t>Deus lanç</w:t>
      </w:r>
      <w:r>
        <w:rPr>
          <w:rFonts w:ascii="Times New Roman" w:hAnsi="Times New Roman" w:cs="Times New Roman"/>
          <w:sz w:val="28"/>
          <w:szCs w:val="28"/>
        </w:rPr>
        <w:t>ado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sobre </w:t>
      </w:r>
      <w:r>
        <w:rPr>
          <w:rFonts w:ascii="Times New Roman" w:hAnsi="Times New Roman" w:cs="Times New Roman"/>
          <w:sz w:val="28"/>
          <w:szCs w:val="28"/>
        </w:rPr>
        <w:t>Jesus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a iniquidade de todos nós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05170A" w:rsidRPr="00D43DDD">
        <w:rPr>
          <w:rFonts w:ascii="Times New Roman" w:hAnsi="Times New Roman" w:cs="Times New Roman"/>
          <w:i/>
          <w:sz w:val="28"/>
          <w:szCs w:val="28"/>
        </w:rPr>
        <w:t>por sua morte temos vida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infinitude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amor de 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Deus </w:t>
      </w:r>
      <w:r>
        <w:rPr>
          <w:rFonts w:ascii="Times New Roman" w:hAnsi="Times New Roman" w:cs="Times New Roman"/>
          <w:sz w:val="28"/>
          <w:szCs w:val="28"/>
        </w:rPr>
        <w:t>levou-O a nos dar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a si mesmo, </w:t>
      </w:r>
      <w:r>
        <w:rPr>
          <w:rFonts w:ascii="Times New Roman" w:hAnsi="Times New Roman" w:cs="Times New Roman"/>
          <w:sz w:val="28"/>
          <w:szCs w:val="28"/>
        </w:rPr>
        <w:t>o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seu</w:t>
      </w:r>
      <w:r>
        <w:rPr>
          <w:rFonts w:ascii="Times New Roman" w:hAnsi="Times New Roman" w:cs="Times New Roman"/>
          <w:sz w:val="28"/>
          <w:szCs w:val="28"/>
        </w:rPr>
        <w:t xml:space="preserve"> próprio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Filho amado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para que nele pudéssemos ter eterna redenção. </w:t>
      </w:r>
      <w:r>
        <w:rPr>
          <w:rFonts w:ascii="Times New Roman" w:hAnsi="Times New Roman" w:cs="Times New Roman"/>
          <w:sz w:val="28"/>
          <w:szCs w:val="28"/>
        </w:rPr>
        <w:t xml:space="preserve">Quão </w:t>
      </w:r>
      <w:r w:rsidR="0005170A" w:rsidRPr="0005170A">
        <w:rPr>
          <w:rFonts w:ascii="Times New Roman" w:hAnsi="Times New Roman" w:cs="Times New Roman"/>
          <w:sz w:val="28"/>
          <w:szCs w:val="28"/>
        </w:rPr>
        <w:t>grande</w:t>
      </w:r>
      <w:r>
        <w:rPr>
          <w:rFonts w:ascii="Times New Roman" w:hAnsi="Times New Roman" w:cs="Times New Roman"/>
          <w:sz w:val="28"/>
          <w:szCs w:val="28"/>
        </w:rPr>
        <w:t xml:space="preserve"> é o</w:t>
      </w:r>
      <w:r w:rsidR="0005170A" w:rsidRPr="0005170A">
        <w:rPr>
          <w:rFonts w:ascii="Times New Roman" w:hAnsi="Times New Roman" w:cs="Times New Roman"/>
          <w:sz w:val="28"/>
          <w:szCs w:val="28"/>
        </w:rPr>
        <w:t xml:space="preserve"> amor</w:t>
      </w:r>
      <w:r>
        <w:rPr>
          <w:rFonts w:ascii="Times New Roman" w:hAnsi="Times New Roman" w:cs="Times New Roman"/>
          <w:sz w:val="28"/>
          <w:szCs w:val="28"/>
        </w:rPr>
        <w:t xml:space="preserve"> de Deus!! Quão sublime é o seu amor!</w:t>
      </w:r>
      <w:r w:rsidR="0005170A" w:rsidRPr="0005170A">
        <w:rPr>
          <w:rFonts w:ascii="Times New Roman" w:hAnsi="Times New Roman" w:cs="Times New Roman"/>
          <w:sz w:val="28"/>
          <w:szCs w:val="28"/>
        </w:rPr>
        <w:t>!</w:t>
      </w:r>
    </w:p>
    <w:p w14:paraId="0C710B84" w14:textId="6221A1EA" w:rsidR="00B73C84" w:rsidRDefault="008E111F" w:rsidP="008E111F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Brind</w:t>
      </w:r>
      <w:r w:rsidR="005C57F2">
        <w:rPr>
          <w:rFonts w:ascii="Times New Roman" w:hAnsi="Times New Roman" w:cs="Times New Roman"/>
          <w:sz w:val="28"/>
          <w:szCs w:val="28"/>
        </w:rPr>
        <w:t>ou</w:t>
      </w:r>
      <w:r>
        <w:rPr>
          <w:rFonts w:ascii="Times New Roman" w:hAnsi="Times New Roman" w:cs="Times New Roman"/>
          <w:sz w:val="28"/>
          <w:szCs w:val="28"/>
        </w:rPr>
        <w:t>-nos Luiz de Carvalho com a música Amor de Deus, na qual se encontra a seguinte estrofe:</w:t>
      </w:r>
    </w:p>
    <w:p w14:paraId="0D3E4194" w14:textId="77777777" w:rsidR="008E111F" w:rsidRPr="008E111F" w:rsidRDefault="008E111F" w:rsidP="008E111F">
      <w:pPr>
        <w:spacing w:before="120"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111F">
        <w:rPr>
          <w:rFonts w:ascii="Times New Roman" w:hAnsi="Times New Roman" w:cs="Times New Roman"/>
          <w:sz w:val="28"/>
          <w:szCs w:val="28"/>
        </w:rPr>
        <w:t xml:space="preserve">Se os mares todos fossem </w:t>
      </w:r>
      <w:proofErr w:type="gramStart"/>
      <w:r w:rsidRPr="008E111F">
        <w:rPr>
          <w:rFonts w:ascii="Times New Roman" w:hAnsi="Times New Roman" w:cs="Times New Roman"/>
          <w:sz w:val="28"/>
          <w:szCs w:val="28"/>
        </w:rPr>
        <w:t>tinta</w:t>
      </w:r>
      <w:proofErr w:type="gramEnd"/>
    </w:p>
    <w:p w14:paraId="28667A6C" w14:textId="6A4129C3" w:rsidR="008E111F" w:rsidRPr="008E111F" w:rsidRDefault="008E111F" w:rsidP="008E11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o céu sem fim fosse</w:t>
      </w:r>
      <w:r w:rsidRPr="008E111F">
        <w:rPr>
          <w:rFonts w:ascii="Times New Roman" w:hAnsi="Times New Roman" w:cs="Times New Roman"/>
          <w:sz w:val="28"/>
          <w:szCs w:val="28"/>
        </w:rPr>
        <w:t xml:space="preserve"> papel</w:t>
      </w:r>
    </w:p>
    <w:p w14:paraId="7E7348CA" w14:textId="77777777" w:rsidR="008E111F" w:rsidRPr="008E111F" w:rsidRDefault="008E111F" w:rsidP="008E11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111F">
        <w:rPr>
          <w:rFonts w:ascii="Times New Roman" w:hAnsi="Times New Roman" w:cs="Times New Roman"/>
          <w:sz w:val="28"/>
          <w:szCs w:val="28"/>
        </w:rPr>
        <w:t>Se as aves todas fossem penas</w:t>
      </w:r>
    </w:p>
    <w:p w14:paraId="27BC5922" w14:textId="77777777" w:rsidR="008E111F" w:rsidRPr="008E111F" w:rsidRDefault="008E111F" w:rsidP="008E11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111F">
        <w:rPr>
          <w:rFonts w:ascii="Times New Roman" w:hAnsi="Times New Roman" w:cs="Times New Roman"/>
          <w:sz w:val="28"/>
          <w:szCs w:val="28"/>
        </w:rPr>
        <w:t>E os homens todos escrivães</w:t>
      </w:r>
    </w:p>
    <w:p w14:paraId="7FB4289E" w14:textId="77777777" w:rsidR="008E111F" w:rsidRPr="008E111F" w:rsidRDefault="008E111F" w:rsidP="008E11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111F">
        <w:rPr>
          <w:rFonts w:ascii="Times New Roman" w:hAnsi="Times New Roman" w:cs="Times New Roman"/>
          <w:sz w:val="28"/>
          <w:szCs w:val="28"/>
        </w:rPr>
        <w:t>Nem mesmo assim o amor seria</w:t>
      </w:r>
    </w:p>
    <w:p w14:paraId="3D87293D" w14:textId="77777777" w:rsidR="008E111F" w:rsidRPr="008E111F" w:rsidRDefault="008E111F" w:rsidP="008E11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111F">
        <w:rPr>
          <w:rFonts w:ascii="Times New Roman" w:hAnsi="Times New Roman" w:cs="Times New Roman"/>
          <w:sz w:val="28"/>
          <w:szCs w:val="28"/>
        </w:rPr>
        <w:t>Descrito em seu fulgor</w:t>
      </w:r>
    </w:p>
    <w:p w14:paraId="0545DC1C" w14:textId="77777777" w:rsidR="008E111F" w:rsidRPr="008E111F" w:rsidRDefault="008E111F" w:rsidP="008E111F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111F">
        <w:rPr>
          <w:rFonts w:ascii="Times New Roman" w:hAnsi="Times New Roman" w:cs="Times New Roman"/>
          <w:sz w:val="28"/>
          <w:szCs w:val="28"/>
        </w:rPr>
        <w:t>Oh maravilha deslumbrante</w:t>
      </w:r>
    </w:p>
    <w:p w14:paraId="113F0EFF" w14:textId="6419D491" w:rsidR="008E111F" w:rsidRDefault="008E111F" w:rsidP="008E111F">
      <w:pPr>
        <w:spacing w:after="24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E111F">
        <w:rPr>
          <w:rFonts w:ascii="Times New Roman" w:hAnsi="Times New Roman" w:cs="Times New Roman"/>
          <w:sz w:val="28"/>
          <w:szCs w:val="28"/>
        </w:rPr>
        <w:t>Esse eternal amor</w:t>
      </w:r>
    </w:p>
    <w:tbl>
      <w:tblPr>
        <w:tblStyle w:val="Tabelacomgrade"/>
        <w:tblW w:w="340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86D6C" w14:paraId="4017C96B" w14:textId="77777777" w:rsidTr="00186D6C">
        <w:trPr>
          <w:jc w:val="center"/>
        </w:trPr>
        <w:tc>
          <w:tcPr>
            <w:tcW w:w="5777" w:type="dxa"/>
            <w:tcBorders>
              <w:bottom w:val="threeDEmboss" w:sz="24" w:space="0" w:color="auto"/>
            </w:tcBorders>
          </w:tcPr>
          <w:p w14:paraId="31E883DF" w14:textId="77777777" w:rsidR="00186D6C" w:rsidRDefault="00186D6C" w:rsidP="001A4180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B16EB8" w14:textId="77777777" w:rsidR="00186D6C" w:rsidRDefault="00186D6C" w:rsidP="00186D6C">
      <w:pPr>
        <w:spacing w:before="12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AFC5C" w14:textId="3F4D77CF" w:rsidR="00186D6C" w:rsidRPr="00186D6C" w:rsidRDefault="00186D6C" w:rsidP="005C57F2">
      <w:pPr>
        <w:spacing w:before="120" w:after="240" w:line="240" w:lineRule="auto"/>
        <w:ind w:right="-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D6C">
        <w:rPr>
          <w:rFonts w:ascii="Times New Roman" w:hAnsi="Times New Roman" w:cs="Times New Roman"/>
          <w:i/>
          <w:sz w:val="28"/>
          <w:szCs w:val="28"/>
        </w:rPr>
        <w:t>Porque o amor não é um sonho: o amor é a lei básica das criaturas que foram criadas livres para dar-se, livres para participar da infinita abundância de vida com que Deus nos preenche. O amor é o coração e o verdadeiro centro do dinamismo criador que chamamos vida. O amor é a própria vida em seu estado de maturidade e perfeição.</w:t>
      </w:r>
    </w:p>
    <w:p w14:paraId="536EBA09" w14:textId="0DEE93C5" w:rsidR="006D3F6A" w:rsidRPr="00B277E8" w:rsidRDefault="00186D6C" w:rsidP="00C13BDB">
      <w:pPr>
        <w:spacing w:before="120" w:after="24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Merton</w:t>
      </w:r>
    </w:p>
    <w:sectPr w:rsidR="006D3F6A" w:rsidRPr="00B277E8" w:rsidSect="00777D64">
      <w:footerReference w:type="even" r:id="rId7"/>
      <w:footerReference w:type="default" r:id="rId8"/>
      <w:pgSz w:w="11900" w:h="1682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50CB6" w14:textId="77777777" w:rsidR="000D349C" w:rsidRDefault="000D349C" w:rsidP="00AE1C8F">
      <w:pPr>
        <w:spacing w:after="0" w:line="240" w:lineRule="auto"/>
      </w:pPr>
      <w:r>
        <w:separator/>
      </w:r>
    </w:p>
  </w:endnote>
  <w:endnote w:type="continuationSeparator" w:id="0">
    <w:p w14:paraId="44EC2C20" w14:textId="77777777" w:rsidR="000D349C" w:rsidRDefault="000D349C" w:rsidP="00AE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6667" w14:textId="77777777" w:rsidR="00A758C2" w:rsidRDefault="00A758C2" w:rsidP="00900C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E22668" w14:textId="77777777" w:rsidR="00A758C2" w:rsidRDefault="00A758C2" w:rsidP="00900C8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F18FB" w14:textId="77777777" w:rsidR="00A758C2" w:rsidRDefault="00A758C2" w:rsidP="00900C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7D6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5CE3BAF" w14:textId="77777777" w:rsidR="00A758C2" w:rsidRDefault="00A758C2" w:rsidP="00900C8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916A7" w14:textId="77777777" w:rsidR="000D349C" w:rsidRDefault="000D349C" w:rsidP="00AE1C8F">
      <w:pPr>
        <w:spacing w:after="0" w:line="240" w:lineRule="auto"/>
      </w:pPr>
      <w:r>
        <w:separator/>
      </w:r>
    </w:p>
  </w:footnote>
  <w:footnote w:type="continuationSeparator" w:id="0">
    <w:p w14:paraId="7494A245" w14:textId="77777777" w:rsidR="000D349C" w:rsidRDefault="000D349C" w:rsidP="00AE1C8F">
      <w:pPr>
        <w:spacing w:after="0" w:line="240" w:lineRule="auto"/>
      </w:pPr>
      <w:r>
        <w:continuationSeparator/>
      </w:r>
    </w:p>
  </w:footnote>
  <w:footnote w:id="1">
    <w:p w14:paraId="3BEA2080" w14:textId="0203FF88" w:rsidR="00A758C2" w:rsidRPr="009C6E9B" w:rsidRDefault="00A758C2" w:rsidP="009C6E9B">
      <w:pPr>
        <w:pStyle w:val="Textodenotaderodap"/>
        <w:spacing w:before="60" w:after="60"/>
        <w:rPr>
          <w:sz w:val="22"/>
          <w:szCs w:val="22"/>
        </w:rPr>
      </w:pPr>
      <w:r w:rsidRPr="009C6E9B">
        <w:rPr>
          <w:rStyle w:val="Refdenotaderodap"/>
          <w:sz w:val="22"/>
          <w:szCs w:val="22"/>
        </w:rPr>
        <w:footnoteRef/>
      </w:r>
      <w:r w:rsidRPr="009C6E9B">
        <w:rPr>
          <w:sz w:val="22"/>
          <w:szCs w:val="22"/>
        </w:rPr>
        <w:t xml:space="preserve"> MERTON, Thomas. Amor e vida. Tradução Margarida Oliva; revisão da tradução Marina </w:t>
      </w:r>
      <w:proofErr w:type="spellStart"/>
      <w:r w:rsidRPr="009C6E9B">
        <w:rPr>
          <w:sz w:val="22"/>
          <w:szCs w:val="22"/>
        </w:rPr>
        <w:t>Appenzeller</w:t>
      </w:r>
      <w:proofErr w:type="spellEnd"/>
      <w:r w:rsidRPr="009C6E9B">
        <w:rPr>
          <w:sz w:val="22"/>
          <w:szCs w:val="22"/>
        </w:rPr>
        <w:t>; revisão técnica Marina Barroso S. Camargo. – São Paulo: Martins Fontes, 2004.</w:t>
      </w:r>
    </w:p>
  </w:footnote>
  <w:footnote w:id="2">
    <w:p w14:paraId="76102CA8" w14:textId="0254FEE2" w:rsidR="00A758C2" w:rsidRPr="009C6E9B" w:rsidRDefault="00A758C2" w:rsidP="009C6E9B">
      <w:pPr>
        <w:pStyle w:val="Textodenotaderodap"/>
        <w:spacing w:before="60" w:after="60"/>
        <w:rPr>
          <w:sz w:val="22"/>
          <w:szCs w:val="22"/>
        </w:rPr>
      </w:pPr>
      <w:r w:rsidRPr="009C6E9B">
        <w:rPr>
          <w:rStyle w:val="Refdenotaderodap"/>
          <w:sz w:val="22"/>
          <w:szCs w:val="22"/>
        </w:rPr>
        <w:footnoteRef/>
      </w:r>
      <w:r w:rsidRPr="009C6E9B">
        <w:rPr>
          <w:sz w:val="22"/>
          <w:szCs w:val="22"/>
        </w:rPr>
        <w:t xml:space="preserve"> MARQUES, José Roberto. Os sete tipos de amor. Disponível em: &lt;</w:t>
      </w:r>
      <w:proofErr w:type="spellStart"/>
      <w:r w:rsidRPr="009C6E9B">
        <w:rPr>
          <w:sz w:val="22"/>
          <w:szCs w:val="22"/>
        </w:rPr>
        <w:t>http</w:t>
      </w:r>
      <w:proofErr w:type="spellEnd"/>
      <w:r w:rsidRPr="009C6E9B">
        <w:rPr>
          <w:sz w:val="22"/>
          <w:szCs w:val="22"/>
        </w:rPr>
        <w:t>://www.jrmcoaching. com.br/blog/os-sete-tipos-de-amor/&gt;. Acesso em 21 ago. 2017.</w:t>
      </w:r>
    </w:p>
  </w:footnote>
  <w:footnote w:id="3">
    <w:p w14:paraId="26D11EBD" w14:textId="5F4AC10B" w:rsidR="00A758C2" w:rsidRPr="0086459D" w:rsidRDefault="00A758C2" w:rsidP="00E2603C">
      <w:pPr>
        <w:pStyle w:val="Textodenotaderodap"/>
        <w:spacing w:before="60" w:after="60"/>
        <w:rPr>
          <w:sz w:val="22"/>
          <w:szCs w:val="22"/>
        </w:rPr>
      </w:pPr>
      <w:r w:rsidRPr="0086459D">
        <w:rPr>
          <w:rStyle w:val="Refdenotaderodap"/>
          <w:sz w:val="22"/>
          <w:szCs w:val="22"/>
        </w:rPr>
        <w:footnoteRef/>
      </w:r>
      <w:r w:rsidRPr="0086459D">
        <w:rPr>
          <w:sz w:val="22"/>
          <w:szCs w:val="22"/>
        </w:rPr>
        <w:t xml:space="preserve"> GRÜN, </w:t>
      </w:r>
      <w:proofErr w:type="spellStart"/>
      <w:r w:rsidRPr="0086459D">
        <w:rPr>
          <w:sz w:val="22"/>
          <w:szCs w:val="22"/>
        </w:rPr>
        <w:t>Anselm</w:t>
      </w:r>
      <w:proofErr w:type="spellEnd"/>
      <w:r w:rsidRPr="0086459D">
        <w:rPr>
          <w:sz w:val="22"/>
          <w:szCs w:val="22"/>
        </w:rPr>
        <w:t xml:space="preserve">. Virtudes que nos unem a Deus – Fé, esperança e amor. 3. ed. – Petrópolis: Editora Vozes, 2012. </w:t>
      </w:r>
    </w:p>
  </w:footnote>
  <w:footnote w:id="4">
    <w:p w14:paraId="48674D13" w14:textId="5BF9C4E0" w:rsidR="00A758C2" w:rsidRPr="0086459D" w:rsidRDefault="00A758C2">
      <w:pPr>
        <w:pStyle w:val="Textodenotaderodap"/>
        <w:rPr>
          <w:sz w:val="22"/>
          <w:szCs w:val="22"/>
        </w:rPr>
      </w:pPr>
      <w:r w:rsidRPr="0086459D">
        <w:rPr>
          <w:rStyle w:val="Refdenotaderodap"/>
          <w:sz w:val="22"/>
          <w:szCs w:val="22"/>
        </w:rPr>
        <w:footnoteRef/>
      </w:r>
      <w:r w:rsidRPr="0086459D">
        <w:rPr>
          <w:sz w:val="22"/>
          <w:szCs w:val="22"/>
        </w:rPr>
        <w:t xml:space="preserve"> ______ Disponível em: &lt;</w:t>
      </w:r>
      <w:proofErr w:type="spellStart"/>
      <w:r w:rsidRPr="0086459D">
        <w:rPr>
          <w:sz w:val="22"/>
          <w:szCs w:val="22"/>
        </w:rPr>
        <w:t>http</w:t>
      </w:r>
      <w:proofErr w:type="spellEnd"/>
      <w:r w:rsidRPr="0086459D">
        <w:rPr>
          <w:sz w:val="22"/>
          <w:szCs w:val="22"/>
        </w:rPr>
        <w:t>://www.portalsaofrancisco.com.br/historia-geral/</w:t>
      </w:r>
      <w:proofErr w:type="spellStart"/>
      <w:r w:rsidRPr="0086459D">
        <w:rPr>
          <w:sz w:val="22"/>
          <w:szCs w:val="22"/>
        </w:rPr>
        <w:t>eros</w:t>
      </w:r>
      <w:proofErr w:type="spellEnd"/>
      <w:r w:rsidRPr="0086459D">
        <w:rPr>
          <w:sz w:val="22"/>
          <w:szCs w:val="22"/>
        </w:rPr>
        <w:t>&gt;. Acessado em 21 ago. 2017.</w:t>
      </w:r>
    </w:p>
  </w:footnote>
  <w:footnote w:id="5">
    <w:p w14:paraId="41AB6A57" w14:textId="77777777" w:rsidR="00A758C2" w:rsidRPr="0086459D" w:rsidRDefault="00A758C2" w:rsidP="003F2D33">
      <w:pPr>
        <w:pStyle w:val="Textodenotaderodap"/>
        <w:spacing w:before="60" w:after="60"/>
        <w:rPr>
          <w:sz w:val="22"/>
          <w:szCs w:val="22"/>
        </w:rPr>
      </w:pPr>
      <w:r w:rsidRPr="0086459D">
        <w:rPr>
          <w:rStyle w:val="Refdenotaderodap"/>
          <w:sz w:val="22"/>
          <w:szCs w:val="22"/>
        </w:rPr>
        <w:footnoteRef/>
      </w:r>
      <w:r w:rsidRPr="0086459D">
        <w:rPr>
          <w:sz w:val="22"/>
          <w:szCs w:val="22"/>
        </w:rPr>
        <w:t xml:space="preserve"> BUCHO, João </w:t>
      </w:r>
      <w:proofErr w:type="spellStart"/>
      <w:r w:rsidRPr="0086459D">
        <w:rPr>
          <w:sz w:val="22"/>
          <w:szCs w:val="22"/>
        </w:rPr>
        <w:t>Luíz</w:t>
      </w:r>
      <w:proofErr w:type="spellEnd"/>
      <w:r w:rsidRPr="0086459D">
        <w:rPr>
          <w:sz w:val="22"/>
          <w:szCs w:val="22"/>
        </w:rPr>
        <w:t xml:space="preserve"> Cruz. Eros &amp; </w:t>
      </w:r>
      <w:proofErr w:type="spellStart"/>
      <w:r w:rsidRPr="0086459D">
        <w:rPr>
          <w:sz w:val="22"/>
          <w:szCs w:val="22"/>
        </w:rPr>
        <w:t>Tanatos</w:t>
      </w:r>
      <w:proofErr w:type="spellEnd"/>
      <w:r w:rsidRPr="0086459D">
        <w:rPr>
          <w:sz w:val="22"/>
          <w:szCs w:val="22"/>
        </w:rPr>
        <w:t>: Família e expressão artística. Disponível em &lt;</w:t>
      </w:r>
      <w:proofErr w:type="spellStart"/>
      <w:r w:rsidRPr="0086459D">
        <w:rPr>
          <w:sz w:val="22"/>
          <w:szCs w:val="22"/>
        </w:rPr>
        <w:t>http</w:t>
      </w:r>
      <w:proofErr w:type="spellEnd"/>
      <w:r w:rsidRPr="0086459D">
        <w:rPr>
          <w:sz w:val="22"/>
          <w:szCs w:val="22"/>
        </w:rPr>
        <w:t>://www.psicologia.pt/artigos/textos/A1069.pdf&gt;. Publicado em 12 mar. 2017. Acessado em 21 ago. 2017.</w:t>
      </w:r>
    </w:p>
  </w:footnote>
  <w:footnote w:id="6">
    <w:p w14:paraId="7FFBC1D8" w14:textId="263ADC59" w:rsidR="00A758C2" w:rsidRPr="00EC2944" w:rsidRDefault="00A758C2" w:rsidP="00945CB5">
      <w:pPr>
        <w:pStyle w:val="Textodenotaderodap"/>
        <w:spacing w:before="60" w:after="60"/>
        <w:rPr>
          <w:sz w:val="22"/>
          <w:szCs w:val="22"/>
        </w:rPr>
      </w:pPr>
      <w:r w:rsidRPr="00EC2944">
        <w:rPr>
          <w:rStyle w:val="Refdenotaderodap"/>
          <w:sz w:val="22"/>
          <w:szCs w:val="22"/>
        </w:rPr>
        <w:footnoteRef/>
      </w:r>
      <w:r w:rsidRPr="00EC2944">
        <w:rPr>
          <w:sz w:val="22"/>
          <w:szCs w:val="22"/>
        </w:rPr>
        <w:t xml:space="preserve"> CHETWYND, T. Dicionário dos símbolos. Lisboa: Planeta Editora. 2004.</w:t>
      </w:r>
    </w:p>
  </w:footnote>
  <w:footnote w:id="7">
    <w:p w14:paraId="10315F9B" w14:textId="5643B6F7" w:rsidR="00A758C2" w:rsidRPr="00DD18FD" w:rsidRDefault="00A758C2" w:rsidP="00945CB5">
      <w:pPr>
        <w:pStyle w:val="Textodenotaderodap"/>
        <w:spacing w:before="60" w:after="60"/>
        <w:rPr>
          <w:sz w:val="22"/>
          <w:szCs w:val="22"/>
        </w:rPr>
      </w:pPr>
      <w:r w:rsidRPr="00DD18FD">
        <w:rPr>
          <w:rStyle w:val="Refdenotaderodap"/>
          <w:sz w:val="22"/>
          <w:szCs w:val="22"/>
        </w:rPr>
        <w:footnoteRef/>
      </w:r>
      <w:r w:rsidRPr="00DD18FD">
        <w:rPr>
          <w:sz w:val="22"/>
          <w:szCs w:val="22"/>
        </w:rPr>
        <w:t xml:space="preserve"> BUCHO, João </w:t>
      </w:r>
      <w:proofErr w:type="spellStart"/>
      <w:r w:rsidRPr="00DD18FD">
        <w:rPr>
          <w:sz w:val="22"/>
          <w:szCs w:val="22"/>
        </w:rPr>
        <w:t>Luíz</w:t>
      </w:r>
      <w:proofErr w:type="spellEnd"/>
      <w:r w:rsidRPr="00DD18FD">
        <w:rPr>
          <w:sz w:val="22"/>
          <w:szCs w:val="22"/>
        </w:rPr>
        <w:t xml:space="preserve"> Cruz. Op. cit.</w:t>
      </w:r>
    </w:p>
  </w:footnote>
  <w:footnote w:id="8">
    <w:p w14:paraId="1F82AA40" w14:textId="22249584" w:rsidR="00A758C2" w:rsidRPr="00DD18FD" w:rsidRDefault="00A758C2" w:rsidP="00945CB5">
      <w:pPr>
        <w:pStyle w:val="Textodenotaderodap"/>
        <w:spacing w:before="60" w:after="60"/>
        <w:rPr>
          <w:sz w:val="22"/>
          <w:szCs w:val="22"/>
        </w:rPr>
      </w:pPr>
      <w:r w:rsidRPr="00DD18FD">
        <w:rPr>
          <w:rStyle w:val="Refdenotaderodap"/>
          <w:sz w:val="22"/>
          <w:szCs w:val="22"/>
        </w:rPr>
        <w:footnoteRef/>
      </w:r>
      <w:r w:rsidRPr="00DD18FD">
        <w:rPr>
          <w:sz w:val="22"/>
          <w:szCs w:val="22"/>
        </w:rPr>
        <w:t xml:space="preserve"> MARQUES, José Roberto. Os sete tipos de amor. Disponível em &lt;</w:t>
      </w:r>
      <w:proofErr w:type="spellStart"/>
      <w:r w:rsidRPr="00DD18FD">
        <w:rPr>
          <w:sz w:val="22"/>
          <w:szCs w:val="22"/>
        </w:rPr>
        <w:t>http</w:t>
      </w:r>
      <w:proofErr w:type="spellEnd"/>
      <w:r w:rsidRPr="00DD18FD">
        <w:rPr>
          <w:sz w:val="22"/>
          <w:szCs w:val="22"/>
        </w:rPr>
        <w:t>://www.jrmcoaching.com.br/blog/os-sete-tipos-de-amor/&gt;. Publicado em 5 jul. 2016. Acessado em 22 ago. 2017</w:t>
      </w:r>
    </w:p>
  </w:footnote>
  <w:footnote w:id="9">
    <w:p w14:paraId="6F27E61C" w14:textId="65F79D50" w:rsidR="00A758C2" w:rsidRPr="004B4308" w:rsidRDefault="00A758C2" w:rsidP="00945CB5">
      <w:pPr>
        <w:pStyle w:val="Textodenotaderodap"/>
        <w:spacing w:before="60" w:after="60"/>
        <w:rPr>
          <w:sz w:val="22"/>
          <w:szCs w:val="22"/>
        </w:rPr>
      </w:pPr>
      <w:r w:rsidRPr="00DD18FD">
        <w:rPr>
          <w:rStyle w:val="Refdenotaderodap"/>
          <w:sz w:val="22"/>
          <w:szCs w:val="22"/>
        </w:rPr>
        <w:footnoteRef/>
      </w:r>
      <w:r w:rsidRPr="00DD18FD">
        <w:rPr>
          <w:sz w:val="22"/>
          <w:szCs w:val="22"/>
        </w:rPr>
        <w:t xml:space="preserve"> Ibid.</w:t>
      </w:r>
    </w:p>
  </w:footnote>
  <w:footnote w:id="10">
    <w:p w14:paraId="4C6464BC" w14:textId="3B9181CE" w:rsidR="00A758C2" w:rsidRPr="004B4308" w:rsidRDefault="00A758C2" w:rsidP="00F572CE">
      <w:pPr>
        <w:pStyle w:val="Textodenotaderodap"/>
        <w:spacing w:before="60" w:after="60"/>
        <w:rPr>
          <w:sz w:val="22"/>
          <w:szCs w:val="22"/>
        </w:rPr>
      </w:pPr>
      <w:r w:rsidRPr="00DD18FD">
        <w:rPr>
          <w:rStyle w:val="Refdenotaderodap"/>
          <w:sz w:val="22"/>
          <w:szCs w:val="22"/>
        </w:rPr>
        <w:footnoteRef/>
      </w:r>
      <w:r w:rsidRPr="00DD18FD">
        <w:rPr>
          <w:sz w:val="22"/>
          <w:szCs w:val="22"/>
        </w:rPr>
        <w:t xml:space="preserve"> Ibid.</w:t>
      </w:r>
    </w:p>
  </w:footnote>
  <w:footnote w:id="11">
    <w:p w14:paraId="0CB581D6" w14:textId="62BE83DF" w:rsidR="00A758C2" w:rsidRPr="0086459D" w:rsidRDefault="00A758C2" w:rsidP="00097CDE">
      <w:pPr>
        <w:pStyle w:val="Textodenotaderodap"/>
        <w:spacing w:before="60" w:after="60"/>
        <w:rPr>
          <w:sz w:val="22"/>
          <w:szCs w:val="22"/>
        </w:rPr>
      </w:pPr>
      <w:r w:rsidRPr="0086459D">
        <w:rPr>
          <w:rStyle w:val="Refdenotaderodap"/>
          <w:sz w:val="22"/>
          <w:szCs w:val="22"/>
        </w:rPr>
        <w:footnoteRef/>
      </w:r>
      <w:r w:rsidRPr="0086459D">
        <w:rPr>
          <w:sz w:val="22"/>
          <w:szCs w:val="22"/>
        </w:rPr>
        <w:t xml:space="preserve"> GRÜN, </w:t>
      </w:r>
      <w:proofErr w:type="spellStart"/>
      <w:r w:rsidRPr="0086459D">
        <w:rPr>
          <w:sz w:val="22"/>
          <w:szCs w:val="22"/>
        </w:rPr>
        <w:t>Anselm</w:t>
      </w:r>
      <w:proofErr w:type="spellEnd"/>
      <w:r w:rsidRPr="0086459D">
        <w:rPr>
          <w:sz w:val="22"/>
          <w:szCs w:val="22"/>
        </w:rPr>
        <w:t xml:space="preserve">. Virtudes que nos unem a Deus – Fé, esperança e amor. </w:t>
      </w:r>
      <w:r>
        <w:rPr>
          <w:sz w:val="22"/>
          <w:szCs w:val="22"/>
        </w:rPr>
        <w:t>Op. Cit.</w:t>
      </w:r>
      <w:r w:rsidRPr="0086459D">
        <w:rPr>
          <w:sz w:val="22"/>
          <w:szCs w:val="22"/>
        </w:rPr>
        <w:t xml:space="preserve"> </w:t>
      </w:r>
    </w:p>
  </w:footnote>
  <w:footnote w:id="12">
    <w:p w14:paraId="4FD13867" w14:textId="5E3DE557" w:rsidR="00A758C2" w:rsidRPr="004B4308" w:rsidRDefault="00A758C2">
      <w:pPr>
        <w:pStyle w:val="Textodenotaderodap"/>
        <w:rPr>
          <w:sz w:val="22"/>
          <w:szCs w:val="22"/>
        </w:rPr>
      </w:pPr>
      <w:r w:rsidRPr="00DD18FD">
        <w:rPr>
          <w:rStyle w:val="Refdenotaderodap"/>
          <w:sz w:val="22"/>
          <w:szCs w:val="22"/>
        </w:rPr>
        <w:footnoteRef/>
      </w:r>
      <w:r w:rsidRPr="00DD18FD">
        <w:rPr>
          <w:sz w:val="22"/>
          <w:szCs w:val="22"/>
        </w:rPr>
        <w:t xml:space="preserve"> </w:t>
      </w:r>
      <w:r w:rsidRPr="004B4308">
        <w:rPr>
          <w:sz w:val="22"/>
          <w:szCs w:val="22"/>
        </w:rPr>
        <w:t>MERTON, Thomas. Prólogo in: CARDENAL, Ernesto. Vida en el amor. Madrid: Trotta. 2010.</w:t>
      </w:r>
    </w:p>
  </w:footnote>
  <w:footnote w:id="13">
    <w:p w14:paraId="3A0A9122" w14:textId="77777777" w:rsidR="00A758C2" w:rsidRPr="00DD18FD" w:rsidRDefault="00A758C2" w:rsidP="00C15CB8">
      <w:pPr>
        <w:pStyle w:val="Textodenotaderodap"/>
        <w:spacing w:before="60" w:after="60"/>
        <w:rPr>
          <w:sz w:val="22"/>
          <w:szCs w:val="22"/>
        </w:rPr>
      </w:pPr>
      <w:r w:rsidRPr="00DD18FD">
        <w:rPr>
          <w:rStyle w:val="Refdenotaderodap"/>
          <w:sz w:val="22"/>
          <w:szCs w:val="22"/>
        </w:rPr>
        <w:footnoteRef/>
      </w:r>
      <w:r w:rsidRPr="00DD18FD">
        <w:rPr>
          <w:sz w:val="22"/>
          <w:szCs w:val="22"/>
        </w:rPr>
        <w:t xml:space="preserve"> GRÜN, </w:t>
      </w:r>
      <w:proofErr w:type="spellStart"/>
      <w:r w:rsidRPr="00DD18FD">
        <w:rPr>
          <w:sz w:val="22"/>
          <w:szCs w:val="22"/>
        </w:rPr>
        <w:t>Anselm</w:t>
      </w:r>
      <w:proofErr w:type="spellEnd"/>
      <w:r w:rsidRPr="00DD18FD">
        <w:rPr>
          <w:sz w:val="22"/>
          <w:szCs w:val="22"/>
        </w:rPr>
        <w:t xml:space="preserve">. Virtudes que nos unem a Deus – Fé, esperança e amor. Op. Cit. </w:t>
      </w:r>
    </w:p>
  </w:footnote>
  <w:footnote w:id="14">
    <w:p w14:paraId="4E7FBBB8" w14:textId="5FECBE9D" w:rsidR="00A758C2" w:rsidRPr="004B4308" w:rsidRDefault="00A758C2">
      <w:pPr>
        <w:pStyle w:val="Textodenotaderodap"/>
        <w:rPr>
          <w:sz w:val="22"/>
          <w:szCs w:val="22"/>
        </w:rPr>
      </w:pPr>
      <w:r w:rsidRPr="00DD18FD">
        <w:rPr>
          <w:rStyle w:val="Refdenotaderodap"/>
          <w:sz w:val="22"/>
          <w:szCs w:val="22"/>
        </w:rPr>
        <w:footnoteRef/>
      </w:r>
      <w:r w:rsidRPr="00DD18FD">
        <w:rPr>
          <w:sz w:val="22"/>
          <w:szCs w:val="22"/>
        </w:rPr>
        <w:t xml:space="preserve"> </w:t>
      </w:r>
      <w:r w:rsidRPr="004B4308">
        <w:rPr>
          <w:sz w:val="22"/>
          <w:szCs w:val="22"/>
        </w:rPr>
        <w:t>MERTON, Thomas. Amor e Vida, São Paulo: Martins Fontes. 2004.</w:t>
      </w:r>
    </w:p>
  </w:footnote>
  <w:footnote w:id="15">
    <w:p w14:paraId="6C2BCA77" w14:textId="77777777" w:rsidR="00A758C2" w:rsidRPr="004B4308" w:rsidRDefault="00A758C2" w:rsidP="007D705F">
      <w:pPr>
        <w:pStyle w:val="Textodenotaderodap"/>
        <w:spacing w:before="60" w:after="60"/>
      </w:pPr>
      <w:r>
        <w:rPr>
          <w:rStyle w:val="Refdenotaderodap"/>
        </w:rPr>
        <w:footnoteRef/>
      </w:r>
      <w:r>
        <w:t xml:space="preserve"> </w:t>
      </w:r>
      <w:r w:rsidRPr="0086459D">
        <w:rPr>
          <w:sz w:val="22"/>
          <w:szCs w:val="22"/>
        </w:rPr>
        <w:t xml:space="preserve">GRÜN, </w:t>
      </w:r>
      <w:proofErr w:type="spellStart"/>
      <w:r w:rsidRPr="0086459D">
        <w:rPr>
          <w:sz w:val="22"/>
          <w:szCs w:val="22"/>
        </w:rPr>
        <w:t>Anselm</w:t>
      </w:r>
      <w:proofErr w:type="spellEnd"/>
      <w:r w:rsidRPr="0086459D">
        <w:rPr>
          <w:sz w:val="22"/>
          <w:szCs w:val="22"/>
        </w:rPr>
        <w:t xml:space="preserve">. Virtudes que nos unem a Deus – Fé, esperança e amor. </w:t>
      </w:r>
      <w:r>
        <w:rPr>
          <w:sz w:val="22"/>
          <w:szCs w:val="22"/>
        </w:rPr>
        <w:t>Op. Cit.</w:t>
      </w:r>
    </w:p>
  </w:footnote>
  <w:footnote w:id="16">
    <w:p w14:paraId="051A9E6D" w14:textId="059C8AF4" w:rsidR="00A758C2" w:rsidRPr="004B4308" w:rsidRDefault="00A758C2" w:rsidP="007D705F">
      <w:pPr>
        <w:pStyle w:val="Textodenotaderodap"/>
        <w:spacing w:before="60" w:after="60"/>
      </w:pPr>
      <w:r>
        <w:rPr>
          <w:rStyle w:val="Refdenotaderodap"/>
        </w:rPr>
        <w:footnoteRef/>
      </w:r>
      <w:r>
        <w:t xml:space="preserve"> Ibid.</w:t>
      </w:r>
    </w:p>
  </w:footnote>
  <w:footnote w:id="17">
    <w:p w14:paraId="5B37A1C1" w14:textId="3C0364AA" w:rsidR="00A758C2" w:rsidRPr="004B4308" w:rsidRDefault="00A758C2" w:rsidP="00A758C2">
      <w:pPr>
        <w:pStyle w:val="Textodenotaderodap"/>
        <w:spacing w:before="60" w:after="60"/>
        <w:rPr>
          <w:sz w:val="22"/>
          <w:szCs w:val="22"/>
        </w:rPr>
      </w:pPr>
      <w:r w:rsidRPr="00A758C2">
        <w:rPr>
          <w:rStyle w:val="Refdenotaderodap"/>
          <w:sz w:val="22"/>
          <w:szCs w:val="22"/>
        </w:rPr>
        <w:footnoteRef/>
      </w:r>
      <w:r w:rsidRPr="00A758C2">
        <w:rPr>
          <w:sz w:val="22"/>
          <w:szCs w:val="22"/>
        </w:rPr>
        <w:t xml:space="preserve"> GRÜN, </w:t>
      </w:r>
      <w:proofErr w:type="spellStart"/>
      <w:r w:rsidRPr="00A758C2">
        <w:rPr>
          <w:sz w:val="22"/>
          <w:szCs w:val="22"/>
        </w:rPr>
        <w:t>Anselm</w:t>
      </w:r>
      <w:proofErr w:type="spellEnd"/>
      <w:r w:rsidRPr="00A758C2">
        <w:rPr>
          <w:sz w:val="22"/>
          <w:szCs w:val="22"/>
        </w:rPr>
        <w:t>. Virtudes que nos unem a Deus – Fé, esperança e amor. Op. Cit.</w:t>
      </w:r>
    </w:p>
  </w:footnote>
  <w:footnote w:id="18">
    <w:p w14:paraId="353D7FEE" w14:textId="15112315" w:rsidR="00A758C2" w:rsidRPr="004B4308" w:rsidRDefault="00A758C2" w:rsidP="00A758C2">
      <w:pPr>
        <w:pStyle w:val="Textodenotaderodap"/>
        <w:spacing w:before="60" w:after="60"/>
        <w:rPr>
          <w:sz w:val="22"/>
          <w:szCs w:val="22"/>
        </w:rPr>
      </w:pPr>
      <w:r w:rsidRPr="00A758C2">
        <w:rPr>
          <w:rStyle w:val="Refdenotaderodap"/>
          <w:sz w:val="22"/>
          <w:szCs w:val="22"/>
        </w:rPr>
        <w:footnoteRef/>
      </w:r>
      <w:r w:rsidRPr="00A758C2">
        <w:rPr>
          <w:sz w:val="22"/>
          <w:szCs w:val="22"/>
        </w:rPr>
        <w:t xml:space="preserve"> </w:t>
      </w:r>
      <w:r w:rsidRPr="004B4308">
        <w:rPr>
          <w:sz w:val="22"/>
          <w:szCs w:val="22"/>
        </w:rPr>
        <w:t>Ibid.</w:t>
      </w:r>
    </w:p>
  </w:footnote>
  <w:footnote w:id="19">
    <w:p w14:paraId="5AEFF025" w14:textId="5386C046" w:rsidR="00A758C2" w:rsidRPr="004B4308" w:rsidRDefault="00A758C2" w:rsidP="00A758C2">
      <w:pPr>
        <w:pStyle w:val="Textodenotaderodap"/>
        <w:spacing w:before="60" w:after="60"/>
        <w:rPr>
          <w:sz w:val="22"/>
          <w:szCs w:val="22"/>
        </w:rPr>
      </w:pPr>
      <w:r w:rsidRPr="00A758C2">
        <w:rPr>
          <w:rStyle w:val="Refdenotaderodap"/>
          <w:sz w:val="22"/>
          <w:szCs w:val="22"/>
        </w:rPr>
        <w:footnoteRef/>
      </w:r>
      <w:r w:rsidRPr="00A758C2">
        <w:rPr>
          <w:sz w:val="22"/>
          <w:szCs w:val="22"/>
        </w:rPr>
        <w:t xml:space="preserve"> STREFLING, Sérgio Ricardo. A dialética do argumento único de Santo Anselmo. Ágora Filosófica, ano 9, n. 1, p. 137-152. jan./jun. 2009.</w:t>
      </w:r>
    </w:p>
  </w:footnote>
  <w:footnote w:id="20">
    <w:p w14:paraId="775F8F7B" w14:textId="07886D8D" w:rsidR="00A758C2" w:rsidRPr="00D43DDD" w:rsidRDefault="00A758C2" w:rsidP="00D43DDD">
      <w:pPr>
        <w:pStyle w:val="Textodenotaderodap"/>
        <w:spacing w:before="60" w:after="60"/>
        <w:rPr>
          <w:sz w:val="22"/>
          <w:szCs w:val="22"/>
        </w:rPr>
      </w:pPr>
      <w:r w:rsidRPr="00D43DDD">
        <w:rPr>
          <w:rStyle w:val="Refdenotaderodap"/>
          <w:sz w:val="22"/>
          <w:szCs w:val="22"/>
        </w:rPr>
        <w:footnoteRef/>
      </w:r>
      <w:r w:rsidRPr="00D43DDD">
        <w:rPr>
          <w:sz w:val="22"/>
          <w:szCs w:val="22"/>
        </w:rPr>
        <w:t xml:space="preserve"> LOPES, Hernandes Dias. O amor de Deus por nós. Disponível em </w:t>
      </w:r>
      <w:r w:rsidRPr="004B4308">
        <w:rPr>
          <w:sz w:val="22"/>
          <w:szCs w:val="22"/>
        </w:rPr>
        <w:t>&lt;</w:t>
      </w:r>
      <w:proofErr w:type="spellStart"/>
      <w:r w:rsidRPr="004B4308">
        <w:rPr>
          <w:sz w:val="22"/>
          <w:szCs w:val="22"/>
        </w:rPr>
        <w:t>http</w:t>
      </w:r>
      <w:proofErr w:type="spellEnd"/>
      <w:r w:rsidRPr="004B4308">
        <w:rPr>
          <w:sz w:val="22"/>
          <w:szCs w:val="22"/>
        </w:rPr>
        <w:t>://ipb.org.br/cada-</w:t>
      </w:r>
      <w:r w:rsidRPr="00D43DDD">
        <w:rPr>
          <w:sz w:val="22"/>
          <w:szCs w:val="22"/>
        </w:rPr>
        <w:t>dia/o-amor-de-deus-por-nos-3783&gt;. Acessado em 26 ago. 2017.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7E8"/>
    <w:rsid w:val="0001742F"/>
    <w:rsid w:val="0004122C"/>
    <w:rsid w:val="0005170A"/>
    <w:rsid w:val="000904A1"/>
    <w:rsid w:val="00097CDE"/>
    <w:rsid w:val="000B43A1"/>
    <w:rsid w:val="000D349C"/>
    <w:rsid w:val="000D3941"/>
    <w:rsid w:val="000E64A0"/>
    <w:rsid w:val="00112A52"/>
    <w:rsid w:val="00174A97"/>
    <w:rsid w:val="00180DF6"/>
    <w:rsid w:val="00186D6C"/>
    <w:rsid w:val="001A4180"/>
    <w:rsid w:val="001C4EE3"/>
    <w:rsid w:val="002043D9"/>
    <w:rsid w:val="00204C17"/>
    <w:rsid w:val="00210169"/>
    <w:rsid w:val="0021470C"/>
    <w:rsid w:val="0023252D"/>
    <w:rsid w:val="00263ACC"/>
    <w:rsid w:val="00270508"/>
    <w:rsid w:val="00295662"/>
    <w:rsid w:val="002A308A"/>
    <w:rsid w:val="002A4883"/>
    <w:rsid w:val="002B27F4"/>
    <w:rsid w:val="002C4226"/>
    <w:rsid w:val="002D19AC"/>
    <w:rsid w:val="002D1B39"/>
    <w:rsid w:val="00307B2A"/>
    <w:rsid w:val="00310433"/>
    <w:rsid w:val="00326AF6"/>
    <w:rsid w:val="00332CAE"/>
    <w:rsid w:val="00343B37"/>
    <w:rsid w:val="003563F0"/>
    <w:rsid w:val="003A7F01"/>
    <w:rsid w:val="003C3A82"/>
    <w:rsid w:val="003D0553"/>
    <w:rsid w:val="003F0B49"/>
    <w:rsid w:val="003F2D33"/>
    <w:rsid w:val="003F3814"/>
    <w:rsid w:val="00444837"/>
    <w:rsid w:val="00495083"/>
    <w:rsid w:val="004B4308"/>
    <w:rsid w:val="00506371"/>
    <w:rsid w:val="005210E6"/>
    <w:rsid w:val="00524A8A"/>
    <w:rsid w:val="00582556"/>
    <w:rsid w:val="005C5044"/>
    <w:rsid w:val="005C57F2"/>
    <w:rsid w:val="0062481B"/>
    <w:rsid w:val="00630033"/>
    <w:rsid w:val="006407BF"/>
    <w:rsid w:val="006677B0"/>
    <w:rsid w:val="00676C81"/>
    <w:rsid w:val="006D3F6A"/>
    <w:rsid w:val="00753EEC"/>
    <w:rsid w:val="00771033"/>
    <w:rsid w:val="00777D64"/>
    <w:rsid w:val="007B3C6C"/>
    <w:rsid w:val="007D705F"/>
    <w:rsid w:val="007E4D24"/>
    <w:rsid w:val="00832D39"/>
    <w:rsid w:val="0086459D"/>
    <w:rsid w:val="0087784D"/>
    <w:rsid w:val="008851B1"/>
    <w:rsid w:val="00890D22"/>
    <w:rsid w:val="008E111F"/>
    <w:rsid w:val="008F11C9"/>
    <w:rsid w:val="008F4591"/>
    <w:rsid w:val="008F4EBD"/>
    <w:rsid w:val="00900C8F"/>
    <w:rsid w:val="009040F3"/>
    <w:rsid w:val="00907E7D"/>
    <w:rsid w:val="00945CB5"/>
    <w:rsid w:val="00971BCE"/>
    <w:rsid w:val="009C6E9B"/>
    <w:rsid w:val="009D4532"/>
    <w:rsid w:val="009F02C6"/>
    <w:rsid w:val="00A1042C"/>
    <w:rsid w:val="00A758C2"/>
    <w:rsid w:val="00A95A65"/>
    <w:rsid w:val="00AE0C7A"/>
    <w:rsid w:val="00AE1C8F"/>
    <w:rsid w:val="00B14789"/>
    <w:rsid w:val="00B22675"/>
    <w:rsid w:val="00B24212"/>
    <w:rsid w:val="00B277E8"/>
    <w:rsid w:val="00B35A13"/>
    <w:rsid w:val="00B73C84"/>
    <w:rsid w:val="00B86B54"/>
    <w:rsid w:val="00BB291A"/>
    <w:rsid w:val="00BF1684"/>
    <w:rsid w:val="00C03925"/>
    <w:rsid w:val="00C07A16"/>
    <w:rsid w:val="00C13BDB"/>
    <w:rsid w:val="00C15CB8"/>
    <w:rsid w:val="00C44044"/>
    <w:rsid w:val="00C52F12"/>
    <w:rsid w:val="00C82582"/>
    <w:rsid w:val="00C948A0"/>
    <w:rsid w:val="00CA45A2"/>
    <w:rsid w:val="00CB30B1"/>
    <w:rsid w:val="00CC5381"/>
    <w:rsid w:val="00CD163B"/>
    <w:rsid w:val="00D05535"/>
    <w:rsid w:val="00D21BA2"/>
    <w:rsid w:val="00D23EF0"/>
    <w:rsid w:val="00D37D59"/>
    <w:rsid w:val="00D4349D"/>
    <w:rsid w:val="00D43AEF"/>
    <w:rsid w:val="00D43DDD"/>
    <w:rsid w:val="00D60DF7"/>
    <w:rsid w:val="00DB122A"/>
    <w:rsid w:val="00DB1702"/>
    <w:rsid w:val="00DD18FD"/>
    <w:rsid w:val="00E14519"/>
    <w:rsid w:val="00E2603C"/>
    <w:rsid w:val="00EA03CA"/>
    <w:rsid w:val="00EC2944"/>
    <w:rsid w:val="00EF3D07"/>
    <w:rsid w:val="00F00FEC"/>
    <w:rsid w:val="00F0106E"/>
    <w:rsid w:val="00F16475"/>
    <w:rsid w:val="00F30FC0"/>
    <w:rsid w:val="00F40D8A"/>
    <w:rsid w:val="00F572CE"/>
    <w:rsid w:val="00F63906"/>
    <w:rsid w:val="00F652E8"/>
    <w:rsid w:val="00F77B2E"/>
    <w:rsid w:val="00F87234"/>
    <w:rsid w:val="00FB4FFE"/>
    <w:rsid w:val="00FE1421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BBCA4"/>
  <w15:docId w15:val="{588E9B45-FAF8-7F41-B69C-D64AB95F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7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AE1C8F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E1C8F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E1C8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C6E9B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32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CAE"/>
  </w:style>
  <w:style w:type="character" w:styleId="Nmerodepgina">
    <w:name w:val="page number"/>
    <w:basedOn w:val="Fontepargpadro"/>
    <w:uiPriority w:val="99"/>
    <w:semiHidden/>
    <w:unhideWhenUsed/>
    <w:rsid w:val="00332CAE"/>
  </w:style>
  <w:style w:type="character" w:styleId="nfase">
    <w:name w:val="Emphasis"/>
    <w:basedOn w:val="Fontepargpadro"/>
    <w:uiPriority w:val="20"/>
    <w:qFormat/>
    <w:rsid w:val="00524A8A"/>
    <w:rPr>
      <w:i/>
      <w:iCs/>
    </w:rPr>
  </w:style>
  <w:style w:type="table" w:styleId="Tabelacomgrade">
    <w:name w:val="Table Grid"/>
    <w:basedOn w:val="Tabelanormal"/>
    <w:uiPriority w:val="59"/>
    <w:rsid w:val="0018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CE4C4B-C8F1-684F-9AD5-53E2144B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3253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milton.costa</dc:creator>
  <cp:keywords/>
  <dc:description/>
  <cp:lastModifiedBy>Milton Menezes da Costa</cp:lastModifiedBy>
  <cp:revision>3</cp:revision>
  <cp:lastPrinted>2018-02-23T21:26:00Z</cp:lastPrinted>
  <dcterms:created xsi:type="dcterms:W3CDTF">2018-02-23T21:30:00Z</dcterms:created>
  <dcterms:modified xsi:type="dcterms:W3CDTF">2019-02-16T13:41:00Z</dcterms:modified>
  <cp:category/>
</cp:coreProperties>
</file>